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C8AC" w14:textId="1BC5410A" w:rsidR="008375A8" w:rsidRPr="008375A8" w:rsidRDefault="008375A8" w:rsidP="00C943CC">
      <w:pPr>
        <w:jc w:val="center"/>
        <w:rPr>
          <w:rFonts w:ascii="Sentinel" w:hAnsi="Sentinel"/>
          <w:b/>
          <w:sz w:val="22"/>
          <w:szCs w:val="22"/>
          <w:u w:val="single"/>
        </w:rPr>
      </w:pPr>
      <w:r w:rsidRPr="008375A8">
        <w:rPr>
          <w:rFonts w:ascii="Sentinel" w:hAnsi="Sentinel"/>
          <w:b/>
          <w:noProof/>
          <w:sz w:val="22"/>
          <w:szCs w:val="22"/>
        </w:rPr>
        <w:drawing>
          <wp:inline distT="0" distB="0" distL="0" distR="0" wp14:anchorId="795CEC47" wp14:editId="720CA1E3">
            <wp:extent cx="2079321" cy="14249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807" cy="1439015"/>
                    </a:xfrm>
                    <a:prstGeom prst="rect">
                      <a:avLst/>
                    </a:prstGeom>
                  </pic:spPr>
                </pic:pic>
              </a:graphicData>
            </a:graphic>
          </wp:inline>
        </w:drawing>
      </w:r>
    </w:p>
    <w:p w14:paraId="68F8619A" w14:textId="77777777" w:rsidR="008375A8" w:rsidRPr="008375A8" w:rsidRDefault="008375A8" w:rsidP="00C943CC">
      <w:pPr>
        <w:jc w:val="center"/>
        <w:rPr>
          <w:rFonts w:ascii="Sentinel" w:hAnsi="Sentinel"/>
          <w:b/>
          <w:sz w:val="22"/>
          <w:szCs w:val="22"/>
          <w:u w:val="single"/>
        </w:rPr>
      </w:pPr>
    </w:p>
    <w:p w14:paraId="09C14FF5" w14:textId="6CEC8147" w:rsidR="00573E1C" w:rsidRDefault="00573E1C" w:rsidP="00C943CC">
      <w:pPr>
        <w:jc w:val="center"/>
        <w:rPr>
          <w:rFonts w:ascii="Gotham Bold" w:hAnsi="Gotham Bold"/>
          <w:sz w:val="28"/>
          <w:szCs w:val="22"/>
        </w:rPr>
      </w:pPr>
      <w:r w:rsidRPr="00E772FE">
        <w:rPr>
          <w:rFonts w:ascii="Gotham Bold" w:hAnsi="Gotham Bold"/>
          <w:sz w:val="28"/>
          <w:szCs w:val="22"/>
        </w:rPr>
        <w:t xml:space="preserve">Nursing Facility </w:t>
      </w:r>
    </w:p>
    <w:p w14:paraId="2BF6508C" w14:textId="648FFCA6" w:rsidR="00B23759" w:rsidRPr="00E772FE" w:rsidRDefault="00E772FE" w:rsidP="00E772FE">
      <w:pPr>
        <w:jc w:val="center"/>
        <w:rPr>
          <w:rFonts w:ascii="Gotham Bold" w:hAnsi="Gotham Bold"/>
          <w:sz w:val="28"/>
          <w:szCs w:val="22"/>
        </w:rPr>
      </w:pPr>
      <w:r>
        <w:rPr>
          <w:rFonts w:ascii="Gotham Bold" w:hAnsi="Gotham Bold"/>
          <w:sz w:val="28"/>
          <w:szCs w:val="22"/>
        </w:rPr>
        <w:t>Verbal Informed Sexual Consent Assessment Tool</w:t>
      </w:r>
    </w:p>
    <w:p w14:paraId="237CDEEE" w14:textId="77777777" w:rsidR="00C943CC" w:rsidRPr="008375A8" w:rsidRDefault="00C943CC" w:rsidP="00C943CC">
      <w:pPr>
        <w:jc w:val="center"/>
        <w:rPr>
          <w:rFonts w:ascii="Sentinel" w:hAnsi="Sentinel"/>
          <w:b/>
          <w:sz w:val="22"/>
          <w:szCs w:val="22"/>
          <w:u w:val="single"/>
        </w:rPr>
      </w:pPr>
    </w:p>
    <w:p w14:paraId="088122A9" w14:textId="77777777" w:rsidR="00C943CC" w:rsidRPr="008375A8" w:rsidRDefault="00B23759" w:rsidP="00B23759">
      <w:pPr>
        <w:rPr>
          <w:rFonts w:ascii="Sentinel" w:hAnsi="Sentinel"/>
          <w:sz w:val="22"/>
          <w:szCs w:val="22"/>
        </w:rPr>
      </w:pPr>
      <w:r w:rsidRPr="008375A8">
        <w:rPr>
          <w:rFonts w:ascii="Sentinel" w:hAnsi="Sentinel"/>
          <w:sz w:val="22"/>
          <w:szCs w:val="22"/>
        </w:rPr>
        <w:t xml:space="preserve">It is important to identify if a resident is cognitively able to give verbal consent to have sexual contact with another resident in the facility.  The use of this tool is meant to assist staff </w:t>
      </w:r>
      <w:proofErr w:type="gramStart"/>
      <w:r w:rsidRPr="008375A8">
        <w:rPr>
          <w:rFonts w:ascii="Sentinel" w:hAnsi="Sentinel"/>
          <w:sz w:val="22"/>
          <w:szCs w:val="22"/>
        </w:rPr>
        <w:t>in an attempt to</w:t>
      </w:r>
      <w:proofErr w:type="gramEnd"/>
      <w:r w:rsidRPr="008375A8">
        <w:rPr>
          <w:rFonts w:ascii="Sentinel" w:hAnsi="Sentinel"/>
          <w:sz w:val="22"/>
          <w:szCs w:val="22"/>
        </w:rPr>
        <w:t xml:space="preserve"> determine if the resident is capable of making that decision.</w:t>
      </w:r>
    </w:p>
    <w:p w14:paraId="5D1B6AD6" w14:textId="77777777" w:rsidR="00A75B78" w:rsidRPr="008375A8" w:rsidRDefault="00A75B78" w:rsidP="00B23759">
      <w:pPr>
        <w:rPr>
          <w:rFonts w:ascii="Sentinel" w:hAnsi="Sentinel"/>
          <w:sz w:val="22"/>
          <w:szCs w:val="22"/>
        </w:rPr>
      </w:pPr>
    </w:p>
    <w:p w14:paraId="7FDE6B7B" w14:textId="77777777" w:rsidR="00A75B78" w:rsidRPr="008375A8" w:rsidRDefault="00A75B78" w:rsidP="00B23759">
      <w:pPr>
        <w:rPr>
          <w:rFonts w:ascii="Gotham Bold" w:hAnsi="Gotham Bold"/>
          <w:sz w:val="22"/>
          <w:szCs w:val="22"/>
        </w:rPr>
      </w:pPr>
      <w:r w:rsidRPr="008375A8">
        <w:rPr>
          <w:rFonts w:ascii="Gotham Bold" w:hAnsi="Gotham Bold"/>
          <w:sz w:val="22"/>
          <w:szCs w:val="22"/>
        </w:rPr>
        <w:t>DEFINITION OF SEXUAL CONTACT</w:t>
      </w:r>
    </w:p>
    <w:p w14:paraId="12CE426D" w14:textId="77777777" w:rsidR="00A75B78" w:rsidRPr="008375A8" w:rsidRDefault="00A75B78" w:rsidP="00B23759">
      <w:pPr>
        <w:rPr>
          <w:rFonts w:ascii="Sentinel" w:hAnsi="Sentinel"/>
          <w:sz w:val="22"/>
          <w:szCs w:val="22"/>
        </w:rPr>
      </w:pPr>
      <w:r w:rsidRPr="008375A8">
        <w:rPr>
          <w:rFonts w:ascii="Sentinel" w:hAnsi="Sentinel"/>
          <w:b/>
          <w:sz w:val="22"/>
          <w:szCs w:val="22"/>
        </w:rPr>
        <w:t xml:space="preserve">What it isn’t: </w:t>
      </w:r>
      <w:r w:rsidRPr="008375A8">
        <w:rPr>
          <w:rFonts w:ascii="Sentinel" w:hAnsi="Sentinel"/>
          <w:sz w:val="22"/>
          <w:szCs w:val="22"/>
        </w:rPr>
        <w:t>Incidental or accidental contact, handholding, hugging, kissing on cheek or hand.</w:t>
      </w:r>
    </w:p>
    <w:p w14:paraId="0DD70314" w14:textId="77777777" w:rsidR="00A75B78" w:rsidRPr="008375A8" w:rsidRDefault="00A75B78" w:rsidP="00B23759">
      <w:pPr>
        <w:rPr>
          <w:rFonts w:ascii="Sentinel" w:hAnsi="Sentinel"/>
          <w:sz w:val="22"/>
          <w:szCs w:val="22"/>
        </w:rPr>
      </w:pPr>
      <w:r w:rsidRPr="008375A8">
        <w:rPr>
          <w:rFonts w:ascii="Sentinel" w:hAnsi="Sentinel"/>
          <w:b/>
          <w:sz w:val="22"/>
          <w:szCs w:val="22"/>
        </w:rPr>
        <w:t xml:space="preserve">What it is: </w:t>
      </w:r>
      <w:r w:rsidRPr="008375A8">
        <w:rPr>
          <w:rFonts w:ascii="Sentinel" w:hAnsi="Sentinel"/>
          <w:sz w:val="22"/>
          <w:szCs w:val="22"/>
        </w:rPr>
        <w:t>Kissing on the mouth, touching of the clothed or unclothed inner thigh, breast, groin, buttocks, anus, pubes or ge</w:t>
      </w:r>
      <w:r w:rsidR="005E31A6" w:rsidRPr="008375A8">
        <w:rPr>
          <w:rFonts w:ascii="Sentinel" w:hAnsi="Sentinel"/>
          <w:sz w:val="22"/>
          <w:szCs w:val="22"/>
        </w:rPr>
        <w:t>nitals; or a sex act defined as:</w:t>
      </w:r>
    </w:p>
    <w:p w14:paraId="0C9DC194" w14:textId="77777777" w:rsidR="005E31A6" w:rsidRPr="008375A8" w:rsidRDefault="005E31A6" w:rsidP="005E31A6">
      <w:pPr>
        <w:pStyle w:val="ListParagraph"/>
        <w:numPr>
          <w:ilvl w:val="0"/>
          <w:numId w:val="1"/>
        </w:numPr>
        <w:autoSpaceDE w:val="0"/>
        <w:autoSpaceDN w:val="0"/>
        <w:adjustRightInd w:val="0"/>
        <w:spacing w:before="100" w:after="100"/>
        <w:rPr>
          <w:rFonts w:ascii="Sentinel" w:hAnsi="Sentinel"/>
          <w:sz w:val="22"/>
          <w:szCs w:val="22"/>
        </w:rPr>
      </w:pPr>
      <w:r w:rsidRPr="008375A8">
        <w:rPr>
          <w:rFonts w:ascii="Sentinel" w:hAnsi="Sentinel"/>
          <w:sz w:val="22"/>
          <w:szCs w:val="22"/>
        </w:rPr>
        <w:t>Penetration of the penis into the vagina or anus.</w:t>
      </w:r>
    </w:p>
    <w:p w14:paraId="1B17FDCB" w14:textId="77777777" w:rsidR="005E31A6" w:rsidRPr="008375A8" w:rsidRDefault="005E31A6" w:rsidP="005E31A6">
      <w:pPr>
        <w:pStyle w:val="ListParagraph"/>
        <w:numPr>
          <w:ilvl w:val="0"/>
          <w:numId w:val="1"/>
        </w:numPr>
        <w:autoSpaceDE w:val="0"/>
        <w:autoSpaceDN w:val="0"/>
        <w:adjustRightInd w:val="0"/>
        <w:spacing w:before="100" w:after="100"/>
        <w:rPr>
          <w:rFonts w:ascii="Sentinel" w:hAnsi="Sentinel"/>
          <w:sz w:val="22"/>
          <w:szCs w:val="22"/>
        </w:rPr>
      </w:pPr>
      <w:r w:rsidRPr="008375A8">
        <w:rPr>
          <w:rFonts w:ascii="Sentinel" w:hAnsi="Sentinel"/>
          <w:sz w:val="22"/>
          <w:szCs w:val="22"/>
        </w:rPr>
        <w:t>Contact between the mouth and genitalia or by contact between the genitalia of one person and the genitalia or anus of another person.</w:t>
      </w:r>
    </w:p>
    <w:p w14:paraId="027022FA" w14:textId="77777777" w:rsidR="005E31A6" w:rsidRPr="008375A8" w:rsidRDefault="005E31A6" w:rsidP="005E31A6">
      <w:pPr>
        <w:pStyle w:val="ListParagraph"/>
        <w:numPr>
          <w:ilvl w:val="0"/>
          <w:numId w:val="1"/>
        </w:numPr>
        <w:autoSpaceDE w:val="0"/>
        <w:autoSpaceDN w:val="0"/>
        <w:adjustRightInd w:val="0"/>
        <w:spacing w:before="100" w:after="100"/>
        <w:rPr>
          <w:rFonts w:ascii="Sentinel" w:hAnsi="Sentinel"/>
          <w:sz w:val="22"/>
          <w:szCs w:val="22"/>
        </w:rPr>
      </w:pPr>
      <w:r w:rsidRPr="008375A8">
        <w:rPr>
          <w:rFonts w:ascii="Sentinel" w:hAnsi="Sentinel"/>
          <w:sz w:val="22"/>
          <w:szCs w:val="22"/>
        </w:rPr>
        <w:t>Contact between the finger or hand of one person and the genitalia or anus of another person.</w:t>
      </w:r>
    </w:p>
    <w:p w14:paraId="22FA7636" w14:textId="77777777" w:rsidR="005E31A6" w:rsidRPr="008375A8" w:rsidRDefault="00E60369" w:rsidP="005E31A6">
      <w:pPr>
        <w:pStyle w:val="ListParagraph"/>
        <w:numPr>
          <w:ilvl w:val="0"/>
          <w:numId w:val="1"/>
        </w:numPr>
        <w:autoSpaceDE w:val="0"/>
        <w:autoSpaceDN w:val="0"/>
        <w:adjustRightInd w:val="0"/>
        <w:spacing w:before="100" w:after="100"/>
        <w:rPr>
          <w:rFonts w:ascii="Sentinel" w:hAnsi="Sentinel"/>
          <w:sz w:val="22"/>
          <w:szCs w:val="22"/>
        </w:rPr>
      </w:pPr>
      <w:r w:rsidRPr="008375A8">
        <w:rPr>
          <w:rFonts w:ascii="Sentinel" w:hAnsi="Sentinel"/>
          <w:sz w:val="22"/>
          <w:szCs w:val="22"/>
        </w:rPr>
        <w:t>Eja</w:t>
      </w:r>
      <w:r w:rsidR="005E31A6" w:rsidRPr="008375A8">
        <w:rPr>
          <w:rFonts w:ascii="Sentinel" w:hAnsi="Sentinel"/>
          <w:sz w:val="22"/>
          <w:szCs w:val="22"/>
        </w:rPr>
        <w:t>culation onto the person of another.</w:t>
      </w:r>
    </w:p>
    <w:p w14:paraId="7D95C198" w14:textId="77777777" w:rsidR="00A75B78" w:rsidRPr="008375A8" w:rsidRDefault="005E31A6" w:rsidP="00B23759">
      <w:pPr>
        <w:pStyle w:val="ListParagraph"/>
        <w:numPr>
          <w:ilvl w:val="0"/>
          <w:numId w:val="1"/>
        </w:numPr>
        <w:rPr>
          <w:rFonts w:ascii="Sentinel" w:hAnsi="Sentinel"/>
          <w:sz w:val="22"/>
          <w:szCs w:val="22"/>
        </w:rPr>
      </w:pPr>
      <w:r w:rsidRPr="008375A8">
        <w:rPr>
          <w:rFonts w:ascii="Sentinel" w:hAnsi="Sentinel"/>
          <w:sz w:val="22"/>
          <w:szCs w:val="22"/>
        </w:rPr>
        <w:t>By use of artificial sexual organs or substitutes contacting with the genitalia or anus of another person.</w:t>
      </w:r>
    </w:p>
    <w:p w14:paraId="7530DC1A" w14:textId="77777777" w:rsidR="00B23759" w:rsidRPr="008375A8" w:rsidRDefault="00B23759" w:rsidP="00B23759">
      <w:pPr>
        <w:rPr>
          <w:rFonts w:ascii="Sentinel" w:hAnsi="Sentinel"/>
          <w:sz w:val="22"/>
          <w:szCs w:val="22"/>
        </w:rPr>
      </w:pPr>
    </w:p>
    <w:p w14:paraId="6E78C342" w14:textId="77777777" w:rsidR="00B23759" w:rsidRPr="008375A8" w:rsidRDefault="00B23759" w:rsidP="00B23759">
      <w:pPr>
        <w:rPr>
          <w:rFonts w:ascii="Sentinel" w:hAnsi="Sentinel"/>
          <w:b/>
          <w:sz w:val="22"/>
          <w:szCs w:val="22"/>
        </w:rPr>
      </w:pPr>
      <w:r w:rsidRPr="008375A8">
        <w:rPr>
          <w:rFonts w:ascii="Sentinel" w:hAnsi="Sentinel"/>
          <w:b/>
          <w:sz w:val="22"/>
          <w:szCs w:val="22"/>
        </w:rPr>
        <w:t>Before engaging a resident in answering these questions, staff should assure the following:</w:t>
      </w:r>
    </w:p>
    <w:p w14:paraId="29E7B7E2" w14:textId="77777777" w:rsidR="00B23759" w:rsidRPr="008375A8" w:rsidRDefault="00B23759" w:rsidP="00B23759">
      <w:pPr>
        <w:rPr>
          <w:rFonts w:ascii="Sentinel" w:hAnsi="Sentinel"/>
          <w:b/>
          <w:sz w:val="22"/>
          <w:szCs w:val="22"/>
        </w:rPr>
      </w:pPr>
      <w:r w:rsidRPr="008375A8">
        <w:rPr>
          <w:rFonts w:ascii="Sentinel" w:hAnsi="Sentinel"/>
          <w:b/>
          <w:sz w:val="22"/>
          <w:szCs w:val="22"/>
        </w:rPr>
        <w:t xml:space="preserve">     </w:t>
      </w:r>
      <w:r w:rsidRPr="008375A8">
        <w:rPr>
          <w:rFonts w:ascii="Sentinel" w:hAnsi="Sentinel"/>
          <w:sz w:val="22"/>
          <w:szCs w:val="22"/>
        </w:rPr>
        <w:t>1.  The purpose of this assessment has been explained to the resident,</w:t>
      </w:r>
    </w:p>
    <w:p w14:paraId="39862B26"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2.  The assessment is completed in a private place, and</w:t>
      </w:r>
    </w:p>
    <w:p w14:paraId="6B3226AC"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3.  The resident is informed that his/her answers to the questions will be kept confidential and        </w:t>
      </w:r>
    </w:p>
    <w:p w14:paraId="7E027477"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used only to assist with providing the best care during his/her stay at the facility.      </w:t>
      </w:r>
    </w:p>
    <w:p w14:paraId="3F3AED4B" w14:textId="77777777" w:rsidR="00B23759" w:rsidRPr="008375A8" w:rsidRDefault="00B23759" w:rsidP="00B23759">
      <w:pPr>
        <w:rPr>
          <w:rFonts w:ascii="Sentinel" w:hAnsi="Sentinel"/>
          <w:sz w:val="22"/>
          <w:szCs w:val="22"/>
        </w:rPr>
      </w:pPr>
    </w:p>
    <w:p w14:paraId="52AE3E05" w14:textId="77777777" w:rsidR="00B23759" w:rsidRPr="008375A8" w:rsidRDefault="00B23759" w:rsidP="00B23759">
      <w:pPr>
        <w:rPr>
          <w:rFonts w:ascii="Gotham Bold" w:hAnsi="Gotham Bold"/>
          <w:sz w:val="22"/>
          <w:szCs w:val="22"/>
        </w:rPr>
      </w:pPr>
      <w:r w:rsidRPr="008375A8">
        <w:rPr>
          <w:rFonts w:ascii="Gotham Bold" w:hAnsi="Gotham Bold"/>
          <w:sz w:val="22"/>
          <w:szCs w:val="22"/>
        </w:rPr>
        <w:t>ASSESS CURRENT SEXUAL KNOWLEDGE:</w:t>
      </w:r>
    </w:p>
    <w:p w14:paraId="018E359D"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1.  Is there someone NOW tha</w:t>
      </w:r>
      <w:r w:rsidR="00112736" w:rsidRPr="008375A8">
        <w:rPr>
          <w:rFonts w:ascii="Sentinel" w:hAnsi="Sentinel"/>
          <w:sz w:val="22"/>
          <w:szCs w:val="22"/>
        </w:rPr>
        <w:t>t you can talk to about sex?  If</w:t>
      </w:r>
      <w:r w:rsidRPr="008375A8">
        <w:rPr>
          <w:rFonts w:ascii="Sentinel" w:hAnsi="Sentinel"/>
          <w:sz w:val="22"/>
          <w:szCs w:val="22"/>
        </w:rPr>
        <w:t xml:space="preserve"> so, who is that person?</w:t>
      </w:r>
    </w:p>
    <w:p w14:paraId="47AB7BCF" w14:textId="77777777" w:rsidR="00B23759" w:rsidRPr="008375A8" w:rsidRDefault="00B23759" w:rsidP="00B23759">
      <w:pPr>
        <w:rPr>
          <w:rFonts w:ascii="Sentinel" w:hAnsi="Sentinel"/>
          <w:sz w:val="22"/>
          <w:szCs w:val="22"/>
        </w:rPr>
      </w:pPr>
    </w:p>
    <w:p w14:paraId="18B9A1C0" w14:textId="77777777" w:rsidR="00B23759" w:rsidRPr="008375A8" w:rsidRDefault="00B23759" w:rsidP="00B23759">
      <w:pPr>
        <w:rPr>
          <w:rFonts w:ascii="Sentinel" w:hAnsi="Sentinel"/>
          <w:sz w:val="22"/>
          <w:szCs w:val="22"/>
        </w:rPr>
      </w:pPr>
    </w:p>
    <w:p w14:paraId="247EF0C2" w14:textId="77777777" w:rsidR="00B23759" w:rsidRPr="008375A8" w:rsidRDefault="00B23759" w:rsidP="00B23759">
      <w:pPr>
        <w:rPr>
          <w:rFonts w:ascii="Sentinel" w:hAnsi="Sentinel"/>
          <w:sz w:val="22"/>
          <w:szCs w:val="22"/>
        </w:rPr>
      </w:pPr>
    </w:p>
    <w:p w14:paraId="34E70A2F"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2.  Are there sexual things you feel should not be talked about?  If so, what do you think some  </w:t>
      </w:r>
    </w:p>
    <w:p w14:paraId="1E7E8066"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of these things are?</w:t>
      </w:r>
    </w:p>
    <w:p w14:paraId="76107BEE" w14:textId="77777777" w:rsidR="00B23759" w:rsidRPr="008375A8" w:rsidRDefault="00B23759" w:rsidP="00B23759">
      <w:pPr>
        <w:rPr>
          <w:rFonts w:ascii="Sentinel" w:hAnsi="Sentinel"/>
          <w:sz w:val="22"/>
          <w:szCs w:val="22"/>
        </w:rPr>
      </w:pPr>
    </w:p>
    <w:p w14:paraId="716F401C" w14:textId="77777777" w:rsidR="00B23759" w:rsidRPr="008375A8" w:rsidRDefault="00B23759" w:rsidP="00B23759">
      <w:pPr>
        <w:rPr>
          <w:rFonts w:ascii="Sentinel" w:hAnsi="Sentinel"/>
          <w:sz w:val="22"/>
          <w:szCs w:val="22"/>
        </w:rPr>
      </w:pPr>
    </w:p>
    <w:p w14:paraId="53FB6CAE" w14:textId="77777777" w:rsidR="00B23759" w:rsidRPr="008375A8" w:rsidRDefault="00B23759" w:rsidP="00B23759">
      <w:pPr>
        <w:rPr>
          <w:rFonts w:ascii="Sentinel" w:hAnsi="Sentinel"/>
          <w:sz w:val="22"/>
          <w:szCs w:val="22"/>
        </w:rPr>
      </w:pPr>
    </w:p>
    <w:p w14:paraId="6F852873"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3.  What are some things that two people can do together sexually?  (kiss on the mouth, use  </w:t>
      </w:r>
    </w:p>
    <w:p w14:paraId="626DAA6D" w14:textId="02DC56EF" w:rsidR="00B23759" w:rsidRDefault="00B23759" w:rsidP="00936928">
      <w:pPr>
        <w:ind w:left="720"/>
        <w:rPr>
          <w:rFonts w:ascii="Sentinel" w:hAnsi="Sentinel"/>
          <w:sz w:val="22"/>
          <w:szCs w:val="22"/>
        </w:rPr>
      </w:pPr>
      <w:r w:rsidRPr="008375A8">
        <w:rPr>
          <w:rFonts w:ascii="Sentinel" w:hAnsi="Sentinel"/>
          <w:sz w:val="22"/>
          <w:szCs w:val="22"/>
        </w:rPr>
        <w:t xml:space="preserve">their hands to touch each other’s bodies, use their mouths on </w:t>
      </w:r>
      <w:r w:rsidR="00E60369" w:rsidRPr="008375A8">
        <w:rPr>
          <w:rFonts w:ascii="Sentinel" w:hAnsi="Sentinel"/>
          <w:sz w:val="22"/>
          <w:szCs w:val="22"/>
        </w:rPr>
        <w:t>each other’s</w:t>
      </w:r>
      <w:r w:rsidRPr="008375A8">
        <w:rPr>
          <w:rFonts w:ascii="Sentinel" w:hAnsi="Sentinel"/>
          <w:sz w:val="22"/>
          <w:szCs w:val="22"/>
        </w:rPr>
        <w:t xml:space="preserve"> bodies, </w:t>
      </w:r>
      <w:r w:rsidR="00936928" w:rsidRPr="008375A8">
        <w:rPr>
          <w:rFonts w:ascii="Sentinel" w:hAnsi="Sentinel"/>
          <w:sz w:val="22"/>
          <w:szCs w:val="22"/>
        </w:rPr>
        <w:t xml:space="preserve">oral, anal and </w:t>
      </w:r>
      <w:r w:rsidRPr="008375A8">
        <w:rPr>
          <w:rFonts w:ascii="Sentinel" w:hAnsi="Sentinel"/>
          <w:sz w:val="22"/>
          <w:szCs w:val="22"/>
        </w:rPr>
        <w:t xml:space="preserve">vaginal </w:t>
      </w:r>
      <w:r w:rsidR="00936928" w:rsidRPr="008375A8">
        <w:rPr>
          <w:rFonts w:ascii="Sentinel" w:hAnsi="Sentinel"/>
          <w:sz w:val="22"/>
          <w:szCs w:val="22"/>
        </w:rPr>
        <w:t>sex</w:t>
      </w:r>
      <w:r w:rsidR="00E60369" w:rsidRPr="008375A8">
        <w:rPr>
          <w:rFonts w:ascii="Sentinel" w:hAnsi="Sentinel"/>
          <w:sz w:val="22"/>
          <w:szCs w:val="22"/>
        </w:rPr>
        <w:t>)</w:t>
      </w:r>
      <w:r w:rsidR="00936928" w:rsidRPr="008375A8">
        <w:rPr>
          <w:rFonts w:ascii="Sentinel" w:hAnsi="Sentinel"/>
          <w:sz w:val="22"/>
          <w:szCs w:val="22"/>
        </w:rPr>
        <w:t>.</w:t>
      </w:r>
    </w:p>
    <w:p w14:paraId="59FFC525" w14:textId="443B10BC" w:rsidR="00E772FE" w:rsidRDefault="00E772FE" w:rsidP="00936928">
      <w:pPr>
        <w:ind w:left="720"/>
        <w:rPr>
          <w:rFonts w:ascii="Sentinel" w:hAnsi="Sentinel"/>
          <w:sz w:val="22"/>
          <w:szCs w:val="22"/>
        </w:rPr>
      </w:pPr>
    </w:p>
    <w:p w14:paraId="28FDC32E" w14:textId="2A358F1C" w:rsidR="00E772FE" w:rsidRDefault="00E772FE" w:rsidP="00936928">
      <w:pPr>
        <w:ind w:left="720"/>
        <w:rPr>
          <w:rFonts w:ascii="Sentinel" w:hAnsi="Sentinel"/>
          <w:sz w:val="22"/>
          <w:szCs w:val="22"/>
        </w:rPr>
      </w:pPr>
    </w:p>
    <w:p w14:paraId="63BFDF04" w14:textId="77777777" w:rsidR="00E772FE" w:rsidRPr="008375A8" w:rsidRDefault="00E772FE" w:rsidP="00936928">
      <w:pPr>
        <w:ind w:left="720"/>
        <w:rPr>
          <w:rFonts w:ascii="Sentinel" w:hAnsi="Sentinel"/>
          <w:sz w:val="22"/>
          <w:szCs w:val="22"/>
        </w:rPr>
      </w:pPr>
    </w:p>
    <w:p w14:paraId="258B4805" w14:textId="77777777" w:rsidR="00B23759" w:rsidRPr="00FD1DD3" w:rsidRDefault="00B23759" w:rsidP="00B23759">
      <w:pPr>
        <w:rPr>
          <w:rFonts w:ascii="Gotham Bold" w:hAnsi="Gotham Bold"/>
          <w:sz w:val="22"/>
          <w:szCs w:val="22"/>
        </w:rPr>
      </w:pPr>
      <w:r w:rsidRPr="00FD1DD3">
        <w:rPr>
          <w:rFonts w:ascii="Gotham Bold" w:hAnsi="Gotham Bold"/>
          <w:sz w:val="22"/>
          <w:szCs w:val="22"/>
        </w:rPr>
        <w:lastRenderedPageBreak/>
        <w:t>ASSESS CURRENT SOCIO-SEXUAL ISSUES:</w:t>
      </w:r>
    </w:p>
    <w:p w14:paraId="6B56ACE6"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1.  Have you had sex within the past year?</w:t>
      </w:r>
    </w:p>
    <w:p w14:paraId="7733DF86" w14:textId="77777777" w:rsidR="00B23759" w:rsidRPr="008375A8" w:rsidRDefault="00B23759" w:rsidP="00B23759">
      <w:pPr>
        <w:rPr>
          <w:rFonts w:ascii="Sentinel" w:hAnsi="Sentinel"/>
          <w:sz w:val="22"/>
          <w:szCs w:val="22"/>
        </w:rPr>
      </w:pPr>
    </w:p>
    <w:p w14:paraId="1C130E25" w14:textId="77777777" w:rsidR="00B23759" w:rsidRPr="008375A8" w:rsidRDefault="00B23759" w:rsidP="00B23759">
      <w:pPr>
        <w:rPr>
          <w:rFonts w:ascii="Sentinel" w:hAnsi="Sentinel"/>
          <w:sz w:val="22"/>
          <w:szCs w:val="22"/>
        </w:rPr>
      </w:pPr>
    </w:p>
    <w:p w14:paraId="22125BAA"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2.  Have you had sex with someone when you did not want to?</w:t>
      </w:r>
    </w:p>
    <w:p w14:paraId="35534168" w14:textId="77777777" w:rsidR="00B23759" w:rsidRPr="008375A8" w:rsidRDefault="00B23759" w:rsidP="00B23759">
      <w:pPr>
        <w:rPr>
          <w:rFonts w:ascii="Sentinel" w:hAnsi="Sentinel"/>
          <w:sz w:val="22"/>
          <w:szCs w:val="22"/>
        </w:rPr>
      </w:pPr>
    </w:p>
    <w:p w14:paraId="5600F28B" w14:textId="77777777" w:rsidR="00B23759" w:rsidRPr="008375A8" w:rsidRDefault="00B23759" w:rsidP="00B23759">
      <w:pPr>
        <w:rPr>
          <w:rFonts w:ascii="Sentinel" w:hAnsi="Sentinel"/>
          <w:sz w:val="22"/>
          <w:szCs w:val="22"/>
        </w:rPr>
      </w:pPr>
    </w:p>
    <w:p w14:paraId="7D65AE6F"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3.  If you had a problem with someone hurting you or forcing you to have sex, what would </w:t>
      </w:r>
    </w:p>
    <w:p w14:paraId="40E1E6C3" w14:textId="77777777" w:rsidR="00B23759" w:rsidRPr="008375A8" w:rsidRDefault="00B23759" w:rsidP="00B23759">
      <w:pPr>
        <w:rPr>
          <w:rFonts w:ascii="Sentinel" w:hAnsi="Sentinel"/>
          <w:sz w:val="22"/>
          <w:szCs w:val="22"/>
        </w:rPr>
      </w:pPr>
      <w:r w:rsidRPr="008375A8">
        <w:rPr>
          <w:rFonts w:ascii="Sentinel" w:hAnsi="Sentinel"/>
          <w:sz w:val="22"/>
          <w:szCs w:val="22"/>
        </w:rPr>
        <w:t xml:space="preserve">          you do?</w:t>
      </w:r>
    </w:p>
    <w:p w14:paraId="355EAC38" w14:textId="77777777" w:rsidR="00B23759" w:rsidRPr="008375A8" w:rsidRDefault="00B23759" w:rsidP="00B23759">
      <w:pPr>
        <w:rPr>
          <w:rFonts w:ascii="Sentinel" w:hAnsi="Sentinel"/>
          <w:sz w:val="22"/>
          <w:szCs w:val="22"/>
        </w:rPr>
      </w:pPr>
    </w:p>
    <w:p w14:paraId="0C01B0F8" w14:textId="77777777" w:rsidR="00B23759" w:rsidRPr="008375A8" w:rsidRDefault="00B23759" w:rsidP="00B23759">
      <w:pPr>
        <w:rPr>
          <w:rFonts w:ascii="Sentinel" w:hAnsi="Sentinel"/>
          <w:sz w:val="22"/>
          <w:szCs w:val="22"/>
        </w:rPr>
      </w:pPr>
    </w:p>
    <w:p w14:paraId="37EEDEA7" w14:textId="77777777" w:rsidR="00C97038" w:rsidRPr="008375A8" w:rsidRDefault="00C97038" w:rsidP="00B23759">
      <w:pPr>
        <w:rPr>
          <w:rFonts w:ascii="Sentinel" w:hAnsi="Sentinel"/>
          <w:sz w:val="22"/>
          <w:szCs w:val="22"/>
        </w:rPr>
      </w:pPr>
    </w:p>
    <w:p w14:paraId="61E08E39" w14:textId="77777777" w:rsidR="00C97038" w:rsidRPr="008375A8" w:rsidRDefault="00C97038" w:rsidP="00B23759">
      <w:pPr>
        <w:rPr>
          <w:rFonts w:ascii="Sentinel" w:hAnsi="Sentine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97038" w:rsidRPr="008375A8" w14:paraId="26F2DA98" w14:textId="77777777" w:rsidTr="001E7F30">
        <w:tc>
          <w:tcPr>
            <w:tcW w:w="3192" w:type="dxa"/>
            <w:shd w:val="clear" w:color="auto" w:fill="auto"/>
          </w:tcPr>
          <w:p w14:paraId="7EBD0D93" w14:textId="77777777" w:rsidR="00C97038" w:rsidRPr="008375A8" w:rsidRDefault="00C97038" w:rsidP="00B23759">
            <w:pPr>
              <w:rPr>
                <w:rFonts w:ascii="Sentinel" w:hAnsi="Sentinel"/>
                <w:sz w:val="22"/>
                <w:szCs w:val="22"/>
              </w:rPr>
            </w:pPr>
            <w:r w:rsidRPr="008375A8">
              <w:rPr>
                <w:rFonts w:ascii="Sentinel" w:hAnsi="Sentinel"/>
                <w:sz w:val="22"/>
                <w:szCs w:val="22"/>
              </w:rPr>
              <w:t>Resident’s Name</w:t>
            </w:r>
          </w:p>
          <w:p w14:paraId="35BEBDAF" w14:textId="77777777" w:rsidR="00C97038" w:rsidRPr="008375A8" w:rsidRDefault="00C97038" w:rsidP="00B23759">
            <w:pPr>
              <w:rPr>
                <w:rFonts w:ascii="Sentinel" w:hAnsi="Sentinel"/>
                <w:sz w:val="22"/>
                <w:szCs w:val="22"/>
              </w:rPr>
            </w:pPr>
          </w:p>
          <w:p w14:paraId="717FB105" w14:textId="77777777" w:rsidR="00C97038" w:rsidRPr="008375A8" w:rsidRDefault="00C97038" w:rsidP="00B23759">
            <w:pPr>
              <w:rPr>
                <w:rFonts w:ascii="Sentinel" w:hAnsi="Sentinel"/>
                <w:sz w:val="22"/>
                <w:szCs w:val="22"/>
              </w:rPr>
            </w:pPr>
          </w:p>
        </w:tc>
        <w:tc>
          <w:tcPr>
            <w:tcW w:w="3192" w:type="dxa"/>
            <w:shd w:val="clear" w:color="auto" w:fill="auto"/>
          </w:tcPr>
          <w:p w14:paraId="4AB713D6" w14:textId="77777777" w:rsidR="00C97038" w:rsidRPr="008375A8" w:rsidRDefault="00C97038" w:rsidP="00B23759">
            <w:pPr>
              <w:rPr>
                <w:rFonts w:ascii="Sentinel" w:hAnsi="Sentinel"/>
                <w:sz w:val="22"/>
                <w:szCs w:val="22"/>
              </w:rPr>
            </w:pPr>
            <w:r w:rsidRPr="008375A8">
              <w:rPr>
                <w:rFonts w:ascii="Sentinel" w:hAnsi="Sentinel"/>
                <w:sz w:val="22"/>
                <w:szCs w:val="22"/>
              </w:rPr>
              <w:t>MR#</w:t>
            </w:r>
          </w:p>
        </w:tc>
        <w:tc>
          <w:tcPr>
            <w:tcW w:w="3192" w:type="dxa"/>
            <w:shd w:val="clear" w:color="auto" w:fill="auto"/>
          </w:tcPr>
          <w:p w14:paraId="6C80DEDE" w14:textId="77777777" w:rsidR="00C97038" w:rsidRPr="008375A8" w:rsidRDefault="00C97038" w:rsidP="00B23759">
            <w:pPr>
              <w:rPr>
                <w:rFonts w:ascii="Sentinel" w:hAnsi="Sentinel"/>
                <w:sz w:val="22"/>
                <w:szCs w:val="22"/>
              </w:rPr>
            </w:pPr>
            <w:r w:rsidRPr="008375A8">
              <w:rPr>
                <w:rFonts w:ascii="Sentinel" w:hAnsi="Sentinel"/>
                <w:sz w:val="22"/>
                <w:szCs w:val="22"/>
              </w:rPr>
              <w:t>Physician</w:t>
            </w:r>
          </w:p>
        </w:tc>
      </w:tr>
    </w:tbl>
    <w:p w14:paraId="4DB8BB15" w14:textId="77777777" w:rsidR="00C97038" w:rsidRPr="008375A8" w:rsidRDefault="00C97038" w:rsidP="00B23759">
      <w:pPr>
        <w:rPr>
          <w:rFonts w:ascii="Sentinel" w:hAnsi="Sentinel"/>
          <w:sz w:val="22"/>
          <w:szCs w:val="22"/>
        </w:rPr>
      </w:pPr>
    </w:p>
    <w:p w14:paraId="42EDE181" w14:textId="77777777" w:rsidR="005C2FA2" w:rsidRPr="008375A8" w:rsidRDefault="005C2FA2" w:rsidP="005C2FA2">
      <w:pPr>
        <w:rPr>
          <w:rFonts w:ascii="Sentinel" w:hAnsi="Sentinel"/>
          <w:sz w:val="22"/>
          <w:szCs w:val="22"/>
        </w:rPr>
      </w:pPr>
      <w:r w:rsidRPr="008375A8">
        <w:rPr>
          <w:rFonts w:ascii="Sentinel" w:hAnsi="Sentinel"/>
          <w:sz w:val="22"/>
          <w:szCs w:val="22"/>
        </w:rPr>
        <w:t xml:space="preserve">     4.  Who do you think </w:t>
      </w:r>
      <w:proofErr w:type="gramStart"/>
      <w:r w:rsidRPr="008375A8">
        <w:rPr>
          <w:rFonts w:ascii="Sentinel" w:hAnsi="Sentinel"/>
          <w:sz w:val="22"/>
          <w:szCs w:val="22"/>
        </w:rPr>
        <w:t>is in charge of</w:t>
      </w:r>
      <w:proofErr w:type="gramEnd"/>
      <w:r w:rsidRPr="008375A8">
        <w:rPr>
          <w:rFonts w:ascii="Sentinel" w:hAnsi="Sentinel"/>
          <w:sz w:val="22"/>
          <w:szCs w:val="22"/>
        </w:rPr>
        <w:t xml:space="preserve"> making sexual decisions in your life?</w:t>
      </w:r>
    </w:p>
    <w:p w14:paraId="3AF0F9A4" w14:textId="77777777" w:rsidR="005C2FA2" w:rsidRPr="008375A8" w:rsidRDefault="005C2FA2" w:rsidP="00B23759">
      <w:pPr>
        <w:rPr>
          <w:rFonts w:ascii="Sentinel" w:hAnsi="Sentinel"/>
          <w:b/>
          <w:sz w:val="22"/>
          <w:szCs w:val="22"/>
          <w:u w:val="single"/>
        </w:rPr>
      </w:pPr>
    </w:p>
    <w:p w14:paraId="49A5D202" w14:textId="77777777" w:rsidR="005C2FA2" w:rsidRPr="008375A8" w:rsidRDefault="005C2FA2" w:rsidP="00B23759">
      <w:pPr>
        <w:rPr>
          <w:rFonts w:ascii="Sentinel" w:hAnsi="Sentinel"/>
          <w:b/>
          <w:sz w:val="22"/>
          <w:szCs w:val="22"/>
          <w:u w:val="single"/>
        </w:rPr>
      </w:pPr>
    </w:p>
    <w:p w14:paraId="797670DD" w14:textId="77777777" w:rsidR="00C97038" w:rsidRPr="00FD1DD3" w:rsidRDefault="00C97038" w:rsidP="00B23759">
      <w:pPr>
        <w:rPr>
          <w:rFonts w:ascii="Gotham Bold" w:hAnsi="Gotham Bold"/>
          <w:sz w:val="22"/>
          <w:szCs w:val="22"/>
        </w:rPr>
      </w:pPr>
      <w:r w:rsidRPr="00FD1DD3">
        <w:rPr>
          <w:rFonts w:ascii="Gotham Bold" w:hAnsi="Gotham Bold"/>
          <w:sz w:val="22"/>
          <w:szCs w:val="22"/>
        </w:rPr>
        <w:t>SCENARIO:</w:t>
      </w:r>
    </w:p>
    <w:p w14:paraId="4FD4BBD4" w14:textId="77777777" w:rsidR="00C97038" w:rsidRPr="008375A8" w:rsidRDefault="00C97038" w:rsidP="00B23759">
      <w:pPr>
        <w:rPr>
          <w:rFonts w:ascii="Sentinel" w:hAnsi="Sentinel"/>
          <w:sz w:val="22"/>
          <w:szCs w:val="22"/>
        </w:rPr>
      </w:pPr>
      <w:r w:rsidRPr="008375A8">
        <w:rPr>
          <w:rFonts w:ascii="Sentinel" w:hAnsi="Sentinel"/>
          <w:sz w:val="22"/>
          <w:szCs w:val="22"/>
        </w:rPr>
        <w:t>Imagine you are in a private place with a person you have kissed, hugged and touched before.  Now this person unzips their pants and asks you to put your hand inside.  What do you think this person is asking you to do?</w:t>
      </w:r>
    </w:p>
    <w:p w14:paraId="2F36A36F" w14:textId="77777777" w:rsidR="00C97038" w:rsidRPr="008375A8" w:rsidRDefault="00C97038" w:rsidP="00B23759">
      <w:pPr>
        <w:rPr>
          <w:rFonts w:ascii="Sentinel" w:hAnsi="Sentinel"/>
          <w:sz w:val="22"/>
          <w:szCs w:val="22"/>
        </w:rPr>
      </w:pPr>
    </w:p>
    <w:p w14:paraId="5E28B6FC" w14:textId="77777777" w:rsidR="00C97038" w:rsidRPr="008375A8" w:rsidRDefault="00C97038" w:rsidP="00B23759">
      <w:pPr>
        <w:rPr>
          <w:rFonts w:ascii="Sentinel" w:hAnsi="Sentinel"/>
          <w:sz w:val="22"/>
          <w:szCs w:val="22"/>
        </w:rPr>
      </w:pPr>
    </w:p>
    <w:p w14:paraId="5B00BD55" w14:textId="77777777" w:rsidR="00C97038" w:rsidRPr="008375A8" w:rsidRDefault="00C97038" w:rsidP="00B23759">
      <w:pPr>
        <w:rPr>
          <w:rFonts w:ascii="Sentinel" w:hAnsi="Sentinel"/>
          <w:sz w:val="22"/>
          <w:szCs w:val="22"/>
        </w:rPr>
      </w:pPr>
    </w:p>
    <w:p w14:paraId="466C5346" w14:textId="77777777" w:rsidR="00C97038" w:rsidRPr="008375A8" w:rsidRDefault="00C97038" w:rsidP="00B23759">
      <w:pPr>
        <w:rPr>
          <w:rFonts w:ascii="Sentinel" w:hAnsi="Sentinel"/>
          <w:sz w:val="22"/>
          <w:szCs w:val="22"/>
        </w:rPr>
      </w:pPr>
      <w:r w:rsidRPr="008375A8">
        <w:rPr>
          <w:rFonts w:ascii="Sentinel" w:hAnsi="Sentinel"/>
          <w:sz w:val="22"/>
          <w:szCs w:val="22"/>
        </w:rPr>
        <w:t>What would you do?</w:t>
      </w:r>
    </w:p>
    <w:p w14:paraId="44C385C3" w14:textId="77777777" w:rsidR="00C97038" w:rsidRPr="008375A8" w:rsidRDefault="00C97038" w:rsidP="00B23759">
      <w:pPr>
        <w:rPr>
          <w:rFonts w:ascii="Sentinel" w:hAnsi="Sentinel"/>
          <w:sz w:val="22"/>
          <w:szCs w:val="22"/>
        </w:rPr>
      </w:pPr>
    </w:p>
    <w:p w14:paraId="1BEF61CF" w14:textId="77777777" w:rsidR="00C97038" w:rsidRPr="008375A8" w:rsidRDefault="00C97038" w:rsidP="00B23759">
      <w:pPr>
        <w:rPr>
          <w:rFonts w:ascii="Sentinel" w:hAnsi="Sentinel"/>
          <w:sz w:val="22"/>
          <w:szCs w:val="22"/>
        </w:rPr>
      </w:pPr>
    </w:p>
    <w:p w14:paraId="4987FF1E" w14:textId="77777777" w:rsidR="00C97038" w:rsidRPr="008375A8" w:rsidRDefault="00C97038" w:rsidP="00B23759">
      <w:pPr>
        <w:rPr>
          <w:rFonts w:ascii="Sentinel" w:hAnsi="Sentinel"/>
          <w:sz w:val="22"/>
          <w:szCs w:val="22"/>
        </w:rPr>
      </w:pPr>
    </w:p>
    <w:p w14:paraId="0152EF3B" w14:textId="77777777" w:rsidR="00C97038" w:rsidRPr="008375A8" w:rsidRDefault="00C97038" w:rsidP="00B23759">
      <w:pPr>
        <w:rPr>
          <w:rFonts w:ascii="Sentinel" w:hAnsi="Sentinel"/>
          <w:b/>
          <w:sz w:val="22"/>
          <w:szCs w:val="22"/>
        </w:rPr>
      </w:pPr>
      <w:r w:rsidRPr="008375A8">
        <w:rPr>
          <w:rFonts w:ascii="Sentinel" w:hAnsi="Sentinel"/>
          <w:b/>
          <w:sz w:val="22"/>
          <w:szCs w:val="22"/>
        </w:rPr>
        <w:t>(NOTE:  If the resident says they are willing to engage in this activity, ask, what if you didn’t feel like touching this person?)</w:t>
      </w:r>
    </w:p>
    <w:p w14:paraId="65B048ED" w14:textId="77777777" w:rsidR="00C97038" w:rsidRPr="008375A8" w:rsidRDefault="00C97038" w:rsidP="00B23759">
      <w:pPr>
        <w:rPr>
          <w:rFonts w:ascii="Sentinel" w:hAnsi="Sentinel"/>
          <w:b/>
          <w:sz w:val="22"/>
          <w:szCs w:val="22"/>
        </w:rPr>
      </w:pPr>
    </w:p>
    <w:p w14:paraId="36EAA988" w14:textId="77777777" w:rsidR="00C97038" w:rsidRPr="008375A8" w:rsidRDefault="00C97038" w:rsidP="00B23759">
      <w:pPr>
        <w:rPr>
          <w:rFonts w:ascii="Sentinel" w:hAnsi="Sentinel"/>
          <w:b/>
          <w:sz w:val="22"/>
          <w:szCs w:val="22"/>
        </w:rPr>
      </w:pPr>
    </w:p>
    <w:p w14:paraId="637687E4" w14:textId="77777777" w:rsidR="00C97038" w:rsidRPr="00FD1DD3" w:rsidRDefault="00C97038" w:rsidP="00B23759">
      <w:pPr>
        <w:rPr>
          <w:rFonts w:ascii="Gotham Bold" w:hAnsi="Gotham Bold"/>
          <w:sz w:val="22"/>
          <w:szCs w:val="22"/>
        </w:rPr>
      </w:pPr>
      <w:r w:rsidRPr="00FD1DD3">
        <w:rPr>
          <w:rFonts w:ascii="Gotham Bold" w:hAnsi="Gotham Bold"/>
          <w:sz w:val="22"/>
          <w:szCs w:val="22"/>
        </w:rPr>
        <w:t>SAFE SEX QUESTIONS:</w:t>
      </w:r>
    </w:p>
    <w:p w14:paraId="55482C97" w14:textId="77777777" w:rsidR="00C97038" w:rsidRPr="008375A8" w:rsidRDefault="00C97038" w:rsidP="00B23759">
      <w:pPr>
        <w:rPr>
          <w:rFonts w:ascii="Sentinel" w:hAnsi="Sentinel"/>
          <w:sz w:val="22"/>
          <w:szCs w:val="22"/>
        </w:rPr>
      </w:pPr>
      <w:r w:rsidRPr="008375A8">
        <w:rPr>
          <w:rFonts w:ascii="Sentinel" w:hAnsi="Sentinel"/>
          <w:sz w:val="22"/>
          <w:szCs w:val="22"/>
        </w:rPr>
        <w:t>1.  When a man and a woman have sexual intercourse, the woman can become pregnant.  What can you do to prevent pregnancy?</w:t>
      </w:r>
    </w:p>
    <w:p w14:paraId="4CE372DF" w14:textId="77777777" w:rsidR="00C97038" w:rsidRPr="008375A8" w:rsidRDefault="00C97038" w:rsidP="00B23759">
      <w:pPr>
        <w:rPr>
          <w:rFonts w:ascii="Sentinel" w:hAnsi="Sentinel"/>
          <w:sz w:val="22"/>
          <w:szCs w:val="22"/>
        </w:rPr>
      </w:pPr>
    </w:p>
    <w:p w14:paraId="4CBAC2EE" w14:textId="77777777" w:rsidR="00C97038" w:rsidRPr="008375A8" w:rsidRDefault="00C97038" w:rsidP="00B23759">
      <w:pPr>
        <w:rPr>
          <w:rFonts w:ascii="Sentinel" w:hAnsi="Sentinel"/>
          <w:sz w:val="22"/>
          <w:szCs w:val="22"/>
        </w:rPr>
      </w:pPr>
    </w:p>
    <w:p w14:paraId="33D51035" w14:textId="77777777" w:rsidR="00C97038" w:rsidRPr="008375A8" w:rsidRDefault="00C97038" w:rsidP="00B23759">
      <w:pPr>
        <w:rPr>
          <w:rFonts w:ascii="Sentinel" w:hAnsi="Sentinel"/>
          <w:sz w:val="22"/>
          <w:szCs w:val="22"/>
        </w:rPr>
      </w:pPr>
    </w:p>
    <w:p w14:paraId="0FDBA2BD" w14:textId="77777777" w:rsidR="00C97038" w:rsidRPr="008375A8" w:rsidRDefault="00C97038" w:rsidP="00B23759">
      <w:pPr>
        <w:rPr>
          <w:rFonts w:ascii="Sentinel" w:hAnsi="Sentinel"/>
          <w:sz w:val="22"/>
          <w:szCs w:val="22"/>
        </w:rPr>
      </w:pPr>
      <w:r w:rsidRPr="008375A8">
        <w:rPr>
          <w:rFonts w:ascii="Sentinel" w:hAnsi="Sentinel"/>
          <w:sz w:val="22"/>
          <w:szCs w:val="22"/>
        </w:rPr>
        <w:t xml:space="preserve">2.  Sometimes two people have sexual behaviors, such as </w:t>
      </w:r>
      <w:r w:rsidR="00936928" w:rsidRPr="008375A8">
        <w:rPr>
          <w:rFonts w:ascii="Sentinel" w:hAnsi="Sentinel"/>
          <w:sz w:val="22"/>
          <w:szCs w:val="22"/>
        </w:rPr>
        <w:t>oral, anal and vaginal sex</w:t>
      </w:r>
      <w:r w:rsidRPr="008375A8">
        <w:rPr>
          <w:rFonts w:ascii="Sentinel" w:hAnsi="Sentinel"/>
          <w:sz w:val="22"/>
          <w:szCs w:val="22"/>
        </w:rPr>
        <w:t xml:space="preserve"> and if one person has an infection the other person can get it.  What can a couple do to prevent an infection?</w:t>
      </w:r>
      <w:bookmarkStart w:id="0" w:name="_GoBack"/>
      <w:bookmarkEnd w:id="0"/>
    </w:p>
    <w:p w14:paraId="77FEEC32" w14:textId="77777777" w:rsidR="00C97038" w:rsidRPr="008375A8" w:rsidRDefault="00C97038" w:rsidP="00B23759">
      <w:pPr>
        <w:rPr>
          <w:rFonts w:ascii="Sentinel" w:hAnsi="Sentinel"/>
          <w:sz w:val="22"/>
          <w:szCs w:val="22"/>
        </w:rPr>
      </w:pPr>
    </w:p>
    <w:p w14:paraId="09B83B92" w14:textId="11F9EB4F" w:rsidR="00C97038" w:rsidRDefault="00C97038" w:rsidP="00B23759">
      <w:pPr>
        <w:rPr>
          <w:rFonts w:ascii="Sentinel" w:hAnsi="Sentinel"/>
          <w:sz w:val="22"/>
          <w:szCs w:val="22"/>
        </w:rPr>
      </w:pPr>
    </w:p>
    <w:p w14:paraId="3BC4E547" w14:textId="0B9CBBBF" w:rsidR="00FD1DD3" w:rsidRDefault="00FD1DD3" w:rsidP="00B23759">
      <w:pPr>
        <w:rPr>
          <w:rFonts w:ascii="Sentinel" w:hAnsi="Sentinel"/>
          <w:sz w:val="22"/>
          <w:szCs w:val="22"/>
        </w:rPr>
      </w:pPr>
    </w:p>
    <w:p w14:paraId="16DB57E5" w14:textId="77C7A6EF" w:rsidR="00FD1DD3" w:rsidRDefault="00FD1DD3" w:rsidP="00B23759">
      <w:pPr>
        <w:rPr>
          <w:rFonts w:ascii="Sentinel" w:hAnsi="Sentinel"/>
          <w:sz w:val="22"/>
          <w:szCs w:val="22"/>
        </w:rPr>
      </w:pPr>
    </w:p>
    <w:p w14:paraId="415C0840" w14:textId="02B5489C" w:rsidR="00FD1DD3" w:rsidRDefault="00FD1DD3" w:rsidP="00B23759">
      <w:pPr>
        <w:rPr>
          <w:rFonts w:ascii="Sentinel" w:hAnsi="Sentinel"/>
          <w:sz w:val="22"/>
          <w:szCs w:val="22"/>
        </w:rPr>
      </w:pPr>
    </w:p>
    <w:p w14:paraId="7FAF357A" w14:textId="7FA37AFC" w:rsidR="00FD1DD3" w:rsidRDefault="00FD1DD3" w:rsidP="00B23759">
      <w:pPr>
        <w:rPr>
          <w:rFonts w:ascii="Sentinel" w:hAnsi="Sentinel"/>
          <w:sz w:val="22"/>
          <w:szCs w:val="22"/>
        </w:rPr>
      </w:pPr>
    </w:p>
    <w:p w14:paraId="3DB21B72" w14:textId="77777777" w:rsidR="00FD1DD3" w:rsidRPr="008375A8" w:rsidRDefault="00FD1DD3" w:rsidP="00B23759">
      <w:pPr>
        <w:rPr>
          <w:rFonts w:ascii="Sentinel" w:hAnsi="Sentinel"/>
          <w:sz w:val="22"/>
          <w:szCs w:val="22"/>
        </w:rPr>
      </w:pPr>
    </w:p>
    <w:p w14:paraId="7BD1F7D3" w14:textId="77777777" w:rsidR="005E244D" w:rsidRPr="008375A8" w:rsidRDefault="005E244D" w:rsidP="00B23759">
      <w:pPr>
        <w:rPr>
          <w:rFonts w:ascii="Sentinel" w:hAnsi="Sentinel"/>
          <w:b/>
          <w:sz w:val="22"/>
          <w:szCs w:val="22"/>
          <w:u w:val="single"/>
        </w:rPr>
      </w:pPr>
    </w:p>
    <w:p w14:paraId="411D44CD" w14:textId="758F353A" w:rsidR="00C97038" w:rsidRPr="008375A8" w:rsidRDefault="00C97038" w:rsidP="00B23759">
      <w:pPr>
        <w:rPr>
          <w:rFonts w:ascii="Sentinel" w:hAnsi="Sentinel"/>
          <w:b/>
          <w:sz w:val="22"/>
          <w:szCs w:val="22"/>
        </w:rPr>
      </w:pPr>
      <w:r w:rsidRPr="00FD1DD3">
        <w:rPr>
          <w:rFonts w:ascii="Gotham Bold" w:hAnsi="Gotham Bold"/>
          <w:sz w:val="22"/>
          <w:szCs w:val="22"/>
        </w:rPr>
        <w:lastRenderedPageBreak/>
        <w:t>LEGAL/ILLEGAL QUESTIONS</w:t>
      </w:r>
      <w:r w:rsidR="00FD1DD3">
        <w:rPr>
          <w:rFonts w:ascii="Sentinel" w:hAnsi="Sentinel"/>
          <w:b/>
          <w:sz w:val="22"/>
          <w:szCs w:val="22"/>
        </w:rPr>
        <w:br/>
      </w:r>
      <w:r w:rsidRPr="008375A8">
        <w:rPr>
          <w:rFonts w:ascii="Sentinel" w:hAnsi="Sentinel"/>
          <w:b/>
          <w:sz w:val="22"/>
          <w:szCs w:val="22"/>
        </w:rPr>
        <w:t xml:space="preserve">(Conditional.  Ask these questions to determine if the resident </w:t>
      </w:r>
      <w:proofErr w:type="gramStart"/>
      <w:r w:rsidRPr="008375A8">
        <w:rPr>
          <w:rFonts w:ascii="Sentinel" w:hAnsi="Sentinel"/>
          <w:b/>
          <w:sz w:val="22"/>
          <w:szCs w:val="22"/>
        </w:rPr>
        <w:t>is able to</w:t>
      </w:r>
      <w:proofErr w:type="gramEnd"/>
      <w:r w:rsidRPr="008375A8">
        <w:rPr>
          <w:rFonts w:ascii="Sentinel" w:hAnsi="Sentinel"/>
          <w:b/>
          <w:sz w:val="22"/>
          <w:szCs w:val="22"/>
        </w:rPr>
        <w:t xml:space="preserve"> understand illegal sexual activity):</w:t>
      </w:r>
    </w:p>
    <w:p w14:paraId="1AE53CB9" w14:textId="77777777" w:rsidR="00C97038" w:rsidRPr="008375A8" w:rsidRDefault="00C97038" w:rsidP="00B23759">
      <w:pPr>
        <w:rPr>
          <w:rFonts w:ascii="Sentinel" w:hAnsi="Sentinel"/>
          <w:sz w:val="22"/>
          <w:szCs w:val="22"/>
        </w:rPr>
      </w:pPr>
      <w:r w:rsidRPr="008375A8">
        <w:rPr>
          <w:rFonts w:ascii="Sentinel" w:hAnsi="Sentinel"/>
          <w:sz w:val="22"/>
          <w:szCs w:val="22"/>
        </w:rPr>
        <w:t>Do you know of any sexual behaviors that are against the law?</w:t>
      </w:r>
    </w:p>
    <w:p w14:paraId="67574D49" w14:textId="77777777" w:rsidR="00DB0219" w:rsidRPr="008375A8" w:rsidRDefault="00DB0219" w:rsidP="00B23759">
      <w:pPr>
        <w:rPr>
          <w:rFonts w:ascii="Sentinel" w:hAnsi="Sentinel"/>
          <w:sz w:val="22"/>
          <w:szCs w:val="22"/>
        </w:rPr>
      </w:pPr>
    </w:p>
    <w:p w14:paraId="1B3CDFAF" w14:textId="77777777" w:rsidR="00C97038" w:rsidRPr="008375A8" w:rsidRDefault="00C97038" w:rsidP="00B23759">
      <w:pPr>
        <w:rPr>
          <w:rFonts w:ascii="Sentinel" w:hAnsi="Sentinel"/>
          <w:sz w:val="22"/>
          <w:szCs w:val="22"/>
        </w:rPr>
      </w:pPr>
      <w:r w:rsidRPr="008375A8">
        <w:rPr>
          <w:rFonts w:ascii="Sentinel" w:hAnsi="Sentinel"/>
          <w:sz w:val="22"/>
          <w:szCs w:val="22"/>
        </w:rPr>
        <w:t>Is it ok to watch a ‘porno’ film?</w:t>
      </w:r>
    </w:p>
    <w:p w14:paraId="095E0136" w14:textId="77777777" w:rsidR="00DB0219" w:rsidRPr="008375A8" w:rsidRDefault="00DB0219" w:rsidP="00B23759">
      <w:pPr>
        <w:rPr>
          <w:rFonts w:ascii="Sentinel" w:hAnsi="Sentinel"/>
          <w:sz w:val="22"/>
          <w:szCs w:val="22"/>
        </w:rPr>
      </w:pPr>
    </w:p>
    <w:p w14:paraId="766136C7" w14:textId="77777777" w:rsidR="00DB0219" w:rsidRPr="008375A8" w:rsidRDefault="00DB0219" w:rsidP="00B23759">
      <w:pPr>
        <w:rPr>
          <w:rFonts w:ascii="Sentinel" w:hAnsi="Sentinel"/>
          <w:sz w:val="22"/>
          <w:szCs w:val="22"/>
        </w:rPr>
      </w:pPr>
    </w:p>
    <w:p w14:paraId="0A7F590C" w14:textId="77777777" w:rsidR="00C97038" w:rsidRPr="008375A8" w:rsidRDefault="00C97038" w:rsidP="00B23759">
      <w:pPr>
        <w:rPr>
          <w:rFonts w:ascii="Sentinel" w:hAnsi="Sentinel"/>
          <w:sz w:val="22"/>
          <w:szCs w:val="22"/>
        </w:rPr>
      </w:pPr>
      <w:r w:rsidRPr="008375A8">
        <w:rPr>
          <w:rFonts w:ascii="Sentinel" w:hAnsi="Sentinel"/>
          <w:sz w:val="22"/>
          <w:szCs w:val="22"/>
        </w:rPr>
        <w:t>Is it ok to pay money to have sex?</w:t>
      </w:r>
    </w:p>
    <w:p w14:paraId="5287D270" w14:textId="77777777" w:rsidR="00DB0219" w:rsidRPr="008375A8" w:rsidRDefault="00DB0219" w:rsidP="00B23759">
      <w:pPr>
        <w:rPr>
          <w:rFonts w:ascii="Sentinel" w:hAnsi="Sentinel"/>
          <w:sz w:val="22"/>
          <w:szCs w:val="22"/>
        </w:rPr>
      </w:pPr>
    </w:p>
    <w:p w14:paraId="3FA0EB8E" w14:textId="77777777" w:rsidR="00DB0219" w:rsidRPr="008375A8" w:rsidRDefault="00DB0219" w:rsidP="00B23759">
      <w:pPr>
        <w:rPr>
          <w:rFonts w:ascii="Sentinel" w:hAnsi="Sentinel"/>
          <w:sz w:val="22"/>
          <w:szCs w:val="22"/>
        </w:rPr>
      </w:pPr>
    </w:p>
    <w:p w14:paraId="1B796A66" w14:textId="77777777" w:rsidR="00C97038" w:rsidRPr="008375A8" w:rsidRDefault="00C97038" w:rsidP="00B23759">
      <w:pPr>
        <w:rPr>
          <w:rFonts w:ascii="Sentinel" w:hAnsi="Sentinel"/>
          <w:sz w:val="22"/>
          <w:szCs w:val="22"/>
        </w:rPr>
      </w:pPr>
      <w:r w:rsidRPr="008375A8">
        <w:rPr>
          <w:rFonts w:ascii="Sentinel" w:hAnsi="Sentinel"/>
          <w:sz w:val="22"/>
          <w:szCs w:val="22"/>
        </w:rPr>
        <w:t>Is it ok for an adult to have sex with a child?</w:t>
      </w:r>
    </w:p>
    <w:p w14:paraId="1BF38D4B" w14:textId="77777777" w:rsidR="00DB0219" w:rsidRPr="008375A8" w:rsidRDefault="00DB0219" w:rsidP="00B23759">
      <w:pPr>
        <w:rPr>
          <w:rFonts w:ascii="Sentinel" w:hAnsi="Sentinel"/>
          <w:sz w:val="22"/>
          <w:szCs w:val="22"/>
        </w:rPr>
      </w:pPr>
    </w:p>
    <w:p w14:paraId="69803F99" w14:textId="77777777" w:rsidR="00DB0219" w:rsidRPr="008375A8" w:rsidRDefault="00DB0219" w:rsidP="00B23759">
      <w:pPr>
        <w:rPr>
          <w:rFonts w:ascii="Sentinel" w:hAnsi="Sentinel"/>
          <w:sz w:val="22"/>
          <w:szCs w:val="22"/>
        </w:rPr>
      </w:pPr>
    </w:p>
    <w:p w14:paraId="7814CA1D" w14:textId="77777777" w:rsidR="00C97038" w:rsidRPr="008375A8" w:rsidRDefault="00C97038" w:rsidP="00B23759">
      <w:pPr>
        <w:rPr>
          <w:rFonts w:ascii="Sentinel" w:hAnsi="Sentinel"/>
          <w:sz w:val="22"/>
          <w:szCs w:val="22"/>
        </w:rPr>
      </w:pPr>
      <w:r w:rsidRPr="008375A8">
        <w:rPr>
          <w:rFonts w:ascii="Sentinel" w:hAnsi="Sentinel"/>
          <w:sz w:val="22"/>
          <w:szCs w:val="22"/>
        </w:rPr>
        <w:t>What is a child?</w:t>
      </w:r>
    </w:p>
    <w:p w14:paraId="509AAC33" w14:textId="77777777" w:rsidR="00DB0219" w:rsidRPr="008375A8" w:rsidRDefault="00DB0219" w:rsidP="00B23759">
      <w:pPr>
        <w:rPr>
          <w:rFonts w:ascii="Sentinel" w:hAnsi="Sentinel"/>
          <w:sz w:val="22"/>
          <w:szCs w:val="22"/>
        </w:rPr>
      </w:pPr>
    </w:p>
    <w:p w14:paraId="58CD0F7F" w14:textId="77777777" w:rsidR="00DF4A33" w:rsidRPr="008375A8" w:rsidRDefault="00DF4A33" w:rsidP="00B23759">
      <w:pPr>
        <w:rPr>
          <w:rFonts w:ascii="Sentinel" w:hAnsi="Sentinel"/>
          <w:sz w:val="22"/>
          <w:szCs w:val="22"/>
        </w:rPr>
      </w:pPr>
    </w:p>
    <w:p w14:paraId="4DD8555A" w14:textId="77777777" w:rsidR="005C2FA2" w:rsidRPr="008375A8" w:rsidRDefault="005C2FA2" w:rsidP="00B23759">
      <w:pPr>
        <w:rPr>
          <w:rFonts w:ascii="Sentinel" w:hAnsi="Sentine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C2FA2" w:rsidRPr="008375A8" w14:paraId="56E0D5D6" w14:textId="77777777" w:rsidTr="001E7F30">
        <w:tc>
          <w:tcPr>
            <w:tcW w:w="3192" w:type="dxa"/>
            <w:shd w:val="clear" w:color="auto" w:fill="auto"/>
          </w:tcPr>
          <w:p w14:paraId="7F4F2BD8" w14:textId="77777777" w:rsidR="005C2FA2" w:rsidRPr="008375A8" w:rsidRDefault="005C2FA2" w:rsidP="004203C4">
            <w:pPr>
              <w:rPr>
                <w:rFonts w:ascii="Sentinel" w:hAnsi="Sentinel"/>
                <w:sz w:val="22"/>
                <w:szCs w:val="22"/>
              </w:rPr>
            </w:pPr>
            <w:r w:rsidRPr="008375A8">
              <w:rPr>
                <w:rFonts w:ascii="Sentinel" w:hAnsi="Sentinel"/>
                <w:sz w:val="22"/>
                <w:szCs w:val="22"/>
              </w:rPr>
              <w:t>Resident’s Name</w:t>
            </w:r>
          </w:p>
          <w:p w14:paraId="1B51E89E" w14:textId="77777777" w:rsidR="005C2FA2" w:rsidRPr="008375A8" w:rsidRDefault="005C2FA2" w:rsidP="004203C4">
            <w:pPr>
              <w:rPr>
                <w:rFonts w:ascii="Sentinel" w:hAnsi="Sentinel"/>
                <w:sz w:val="22"/>
                <w:szCs w:val="22"/>
              </w:rPr>
            </w:pPr>
          </w:p>
          <w:p w14:paraId="3055C5A6" w14:textId="77777777" w:rsidR="005C2FA2" w:rsidRPr="008375A8" w:rsidRDefault="005C2FA2" w:rsidP="004203C4">
            <w:pPr>
              <w:rPr>
                <w:rFonts w:ascii="Sentinel" w:hAnsi="Sentinel"/>
                <w:sz w:val="22"/>
                <w:szCs w:val="22"/>
              </w:rPr>
            </w:pPr>
          </w:p>
        </w:tc>
        <w:tc>
          <w:tcPr>
            <w:tcW w:w="3192" w:type="dxa"/>
            <w:shd w:val="clear" w:color="auto" w:fill="auto"/>
          </w:tcPr>
          <w:p w14:paraId="658C3962" w14:textId="77777777" w:rsidR="005C2FA2" w:rsidRPr="008375A8" w:rsidRDefault="005C2FA2" w:rsidP="004203C4">
            <w:pPr>
              <w:rPr>
                <w:rFonts w:ascii="Sentinel" w:hAnsi="Sentinel"/>
                <w:sz w:val="22"/>
                <w:szCs w:val="22"/>
              </w:rPr>
            </w:pPr>
            <w:r w:rsidRPr="008375A8">
              <w:rPr>
                <w:rFonts w:ascii="Sentinel" w:hAnsi="Sentinel"/>
                <w:sz w:val="22"/>
                <w:szCs w:val="22"/>
              </w:rPr>
              <w:t>MR#</w:t>
            </w:r>
          </w:p>
        </w:tc>
        <w:tc>
          <w:tcPr>
            <w:tcW w:w="3192" w:type="dxa"/>
            <w:shd w:val="clear" w:color="auto" w:fill="auto"/>
          </w:tcPr>
          <w:p w14:paraId="4F825AC3" w14:textId="77777777" w:rsidR="005C2FA2" w:rsidRPr="008375A8" w:rsidRDefault="005C2FA2" w:rsidP="004203C4">
            <w:pPr>
              <w:rPr>
                <w:rFonts w:ascii="Sentinel" w:hAnsi="Sentinel"/>
                <w:sz w:val="22"/>
                <w:szCs w:val="22"/>
              </w:rPr>
            </w:pPr>
            <w:r w:rsidRPr="008375A8">
              <w:rPr>
                <w:rFonts w:ascii="Sentinel" w:hAnsi="Sentinel"/>
                <w:sz w:val="22"/>
                <w:szCs w:val="22"/>
              </w:rPr>
              <w:t>Physician</w:t>
            </w:r>
          </w:p>
        </w:tc>
      </w:tr>
    </w:tbl>
    <w:p w14:paraId="0A785B45" w14:textId="77777777" w:rsidR="005C2FA2" w:rsidRPr="008375A8" w:rsidRDefault="005C2FA2" w:rsidP="00B23759">
      <w:pPr>
        <w:rPr>
          <w:rFonts w:ascii="Sentinel" w:hAnsi="Sentinel"/>
          <w:b/>
          <w:sz w:val="22"/>
          <w:szCs w:val="22"/>
          <w:u w:val="single"/>
        </w:rPr>
      </w:pPr>
    </w:p>
    <w:p w14:paraId="46522874" w14:textId="77777777" w:rsidR="005C2FA2" w:rsidRPr="008375A8" w:rsidRDefault="005C2FA2" w:rsidP="00B23759">
      <w:pPr>
        <w:rPr>
          <w:rFonts w:ascii="Sentinel" w:hAnsi="Sentinel"/>
          <w:b/>
          <w:sz w:val="22"/>
          <w:szCs w:val="22"/>
          <w:u w:val="single"/>
        </w:rPr>
      </w:pPr>
    </w:p>
    <w:p w14:paraId="58E6C16E" w14:textId="77777777" w:rsidR="00C97038" w:rsidRPr="00FD1DD3" w:rsidRDefault="00C97038" w:rsidP="00B23759">
      <w:pPr>
        <w:rPr>
          <w:rFonts w:ascii="Gotham Bold" w:hAnsi="Gotham Bold"/>
          <w:sz w:val="22"/>
          <w:szCs w:val="22"/>
        </w:rPr>
      </w:pPr>
      <w:r w:rsidRPr="00FD1DD3">
        <w:rPr>
          <w:rFonts w:ascii="Gotham Bold" w:hAnsi="Gotham Bold"/>
          <w:sz w:val="22"/>
          <w:szCs w:val="22"/>
        </w:rPr>
        <w:t>FOUR PRINCIPLES OF SEXUAL INFORMED CONSENT:</w:t>
      </w:r>
    </w:p>
    <w:p w14:paraId="27978A41" w14:textId="77777777" w:rsidR="00C97038" w:rsidRPr="008375A8" w:rsidRDefault="00C97038" w:rsidP="00B23759">
      <w:pPr>
        <w:rPr>
          <w:rFonts w:ascii="Sentinel" w:hAnsi="Sentinel"/>
          <w:b/>
          <w:sz w:val="22"/>
          <w:szCs w:val="22"/>
        </w:rPr>
      </w:pPr>
      <w:r w:rsidRPr="008375A8">
        <w:rPr>
          <w:rFonts w:ascii="Sentinel" w:hAnsi="Sentinel"/>
          <w:b/>
          <w:sz w:val="22"/>
          <w:szCs w:val="22"/>
        </w:rPr>
        <w:t>Resident demonstrates:</w:t>
      </w:r>
    </w:p>
    <w:p w14:paraId="7B9FABAA" w14:textId="77777777" w:rsidR="00C97038" w:rsidRPr="008375A8" w:rsidRDefault="00C97038" w:rsidP="00B23759">
      <w:pPr>
        <w:rPr>
          <w:rFonts w:ascii="Sentinel" w:hAnsi="Sentinel"/>
          <w:b/>
          <w:sz w:val="22"/>
          <w:szCs w:val="22"/>
        </w:rPr>
      </w:pPr>
    </w:p>
    <w:p w14:paraId="3789809C" w14:textId="77777777" w:rsidR="005C2FA2" w:rsidRPr="008375A8" w:rsidRDefault="00C97038" w:rsidP="00B23759">
      <w:pPr>
        <w:rPr>
          <w:rFonts w:ascii="Sentinel" w:hAnsi="Sentinel"/>
          <w:sz w:val="22"/>
          <w:szCs w:val="22"/>
        </w:rPr>
      </w:pPr>
      <w:r w:rsidRPr="008375A8">
        <w:rPr>
          <w:rFonts w:ascii="Sentinel" w:hAnsi="Sentinel"/>
          <w:sz w:val="22"/>
          <w:szCs w:val="22"/>
        </w:rPr>
        <w:t>1.  Cognitive ability to make informed decisions by scoring an 8-12 (Moderately Impaired) or 13-15 (Cognitively Intact) on the BIMs Assessment.  If the resident’</w:t>
      </w:r>
      <w:r w:rsidR="005C2FA2" w:rsidRPr="008375A8">
        <w:rPr>
          <w:rFonts w:ascii="Sentinel" w:hAnsi="Sentinel"/>
          <w:sz w:val="22"/>
          <w:szCs w:val="22"/>
        </w:rPr>
        <w:t xml:space="preserve">s BIMSs score </w:t>
      </w:r>
      <w:r w:rsidRPr="008375A8">
        <w:rPr>
          <w:rFonts w:ascii="Sentinel" w:hAnsi="Sentinel"/>
          <w:sz w:val="22"/>
          <w:szCs w:val="22"/>
        </w:rPr>
        <w:t>7 or</w:t>
      </w:r>
      <w:r w:rsidR="005C2FA2" w:rsidRPr="008375A8">
        <w:rPr>
          <w:rFonts w:ascii="Sentinel" w:hAnsi="Sentinel"/>
          <w:sz w:val="22"/>
          <w:szCs w:val="22"/>
        </w:rPr>
        <w:t xml:space="preserve"> below, does the interviewer observe that the resident </w:t>
      </w:r>
      <w:proofErr w:type="gramStart"/>
      <w:r w:rsidR="005C2FA2" w:rsidRPr="008375A8">
        <w:rPr>
          <w:rFonts w:ascii="Sentinel" w:hAnsi="Sentinel"/>
          <w:sz w:val="22"/>
          <w:szCs w:val="22"/>
        </w:rPr>
        <w:t>is capable of giving</w:t>
      </w:r>
      <w:proofErr w:type="gramEnd"/>
      <w:r w:rsidR="005C2FA2" w:rsidRPr="008375A8">
        <w:rPr>
          <w:rFonts w:ascii="Sentinel" w:hAnsi="Sentinel"/>
          <w:sz w:val="22"/>
          <w:szCs w:val="22"/>
        </w:rPr>
        <w:t xml:space="preserve"> informed consent by being able to understand content of interview questions?  If they have a Guardian and guardianship paperwork has specified orders allowing the guardian to make decisions about the resident’s sexual behavior, the guardian must also be okay with the resident engaging in sexual behavior.</w:t>
      </w:r>
    </w:p>
    <w:p w14:paraId="3117B139" w14:textId="77777777" w:rsidR="005C2FA2" w:rsidRPr="008375A8" w:rsidRDefault="005C2FA2" w:rsidP="00B23759">
      <w:pPr>
        <w:rPr>
          <w:rFonts w:ascii="Sentinel" w:hAnsi="Sentinel"/>
          <w:sz w:val="22"/>
          <w:szCs w:val="22"/>
        </w:rPr>
      </w:pPr>
    </w:p>
    <w:p w14:paraId="74F6954C" w14:textId="77777777" w:rsidR="005C2FA2" w:rsidRPr="008375A8" w:rsidRDefault="005C2FA2" w:rsidP="00B23759">
      <w:pPr>
        <w:rPr>
          <w:rFonts w:ascii="Sentinel" w:hAnsi="Sentinel"/>
          <w:sz w:val="22"/>
          <w:szCs w:val="22"/>
        </w:rPr>
      </w:pPr>
    </w:p>
    <w:p w14:paraId="32CA6A4A" w14:textId="77777777" w:rsidR="005C2FA2" w:rsidRPr="008375A8" w:rsidRDefault="005C2FA2" w:rsidP="00B23759">
      <w:pPr>
        <w:rPr>
          <w:rFonts w:ascii="Sentinel" w:hAnsi="Sentinel"/>
          <w:sz w:val="22"/>
          <w:szCs w:val="22"/>
        </w:rPr>
      </w:pPr>
      <w:r w:rsidRPr="008375A8">
        <w:rPr>
          <w:rFonts w:ascii="Sentinel" w:hAnsi="Sentinel"/>
          <w:sz w:val="22"/>
          <w:szCs w:val="22"/>
        </w:rPr>
        <w:t>2.  An awareness of the nature of sexual acts and the ability to choose to engage or abstain.</w:t>
      </w:r>
    </w:p>
    <w:p w14:paraId="1A5C5F18" w14:textId="77777777" w:rsidR="005C2FA2" w:rsidRPr="008375A8" w:rsidRDefault="005C2FA2" w:rsidP="00B23759">
      <w:pPr>
        <w:rPr>
          <w:rFonts w:ascii="Sentinel" w:hAnsi="Sentinel"/>
          <w:sz w:val="22"/>
          <w:szCs w:val="22"/>
        </w:rPr>
      </w:pPr>
    </w:p>
    <w:p w14:paraId="64B8D6C3" w14:textId="77777777" w:rsidR="005C2FA2" w:rsidRPr="008375A8" w:rsidRDefault="005C2FA2" w:rsidP="00B23759">
      <w:pPr>
        <w:rPr>
          <w:rFonts w:ascii="Sentinel" w:hAnsi="Sentinel"/>
          <w:sz w:val="22"/>
          <w:szCs w:val="22"/>
        </w:rPr>
      </w:pPr>
      <w:r w:rsidRPr="008375A8">
        <w:rPr>
          <w:rFonts w:ascii="Sentinel" w:hAnsi="Sentinel"/>
          <w:sz w:val="22"/>
          <w:szCs w:val="22"/>
        </w:rPr>
        <w:t xml:space="preserve">     _____</w:t>
      </w:r>
      <w:proofErr w:type="gramStart"/>
      <w:r w:rsidRPr="008375A8">
        <w:rPr>
          <w:rFonts w:ascii="Sentinel" w:hAnsi="Sentinel"/>
          <w:sz w:val="22"/>
          <w:szCs w:val="22"/>
        </w:rPr>
        <w:t>_  Yes</w:t>
      </w:r>
      <w:proofErr w:type="gramEnd"/>
      <w:r w:rsidRPr="008375A8">
        <w:rPr>
          <w:rFonts w:ascii="Sentinel" w:hAnsi="Sentinel"/>
          <w:sz w:val="22"/>
          <w:szCs w:val="22"/>
        </w:rPr>
        <w:t xml:space="preserve">        ______  No</w:t>
      </w:r>
    </w:p>
    <w:p w14:paraId="2213D5C7" w14:textId="77777777" w:rsidR="005C2FA2" w:rsidRPr="008375A8" w:rsidRDefault="005C2FA2" w:rsidP="00B23759">
      <w:pPr>
        <w:rPr>
          <w:rFonts w:ascii="Sentinel" w:hAnsi="Sentinel"/>
          <w:sz w:val="22"/>
          <w:szCs w:val="22"/>
        </w:rPr>
      </w:pPr>
    </w:p>
    <w:p w14:paraId="6DFCEC16" w14:textId="77777777" w:rsidR="00C97038" w:rsidRPr="008375A8" w:rsidRDefault="005C2FA2" w:rsidP="00B23759">
      <w:pPr>
        <w:rPr>
          <w:rFonts w:ascii="Sentinel" w:hAnsi="Sentinel"/>
          <w:sz w:val="22"/>
          <w:szCs w:val="22"/>
        </w:rPr>
      </w:pPr>
      <w:r w:rsidRPr="008375A8">
        <w:rPr>
          <w:rFonts w:ascii="Sentinel" w:hAnsi="Sentinel"/>
          <w:sz w:val="22"/>
          <w:szCs w:val="22"/>
        </w:rPr>
        <w:t>3.  An understanding of how to avoid STDs.   ____</w:t>
      </w:r>
      <w:proofErr w:type="gramStart"/>
      <w:r w:rsidRPr="008375A8">
        <w:rPr>
          <w:rFonts w:ascii="Sentinel" w:hAnsi="Sentinel"/>
          <w:sz w:val="22"/>
          <w:szCs w:val="22"/>
        </w:rPr>
        <w:t>_  Yes</w:t>
      </w:r>
      <w:proofErr w:type="gramEnd"/>
      <w:r w:rsidRPr="008375A8">
        <w:rPr>
          <w:rFonts w:ascii="Sentinel" w:hAnsi="Sentinel"/>
          <w:sz w:val="22"/>
          <w:szCs w:val="22"/>
        </w:rPr>
        <w:t xml:space="preserve">    _____  No.</w:t>
      </w:r>
      <w:r w:rsidR="00C97038" w:rsidRPr="008375A8">
        <w:rPr>
          <w:rFonts w:ascii="Sentinel" w:hAnsi="Sentinel"/>
          <w:sz w:val="22"/>
          <w:szCs w:val="22"/>
        </w:rPr>
        <w:t xml:space="preserve">  </w:t>
      </w:r>
    </w:p>
    <w:p w14:paraId="1AF9FC0F" w14:textId="77777777" w:rsidR="005C2FA2" w:rsidRPr="008375A8" w:rsidRDefault="005C2FA2" w:rsidP="00B23759">
      <w:pPr>
        <w:rPr>
          <w:rFonts w:ascii="Sentinel" w:hAnsi="Sentinel"/>
          <w:sz w:val="22"/>
          <w:szCs w:val="22"/>
        </w:rPr>
      </w:pPr>
    </w:p>
    <w:p w14:paraId="03478CDE" w14:textId="77777777" w:rsidR="005C2FA2" w:rsidRPr="008375A8" w:rsidRDefault="005C2FA2" w:rsidP="00B23759">
      <w:pPr>
        <w:rPr>
          <w:rFonts w:ascii="Sentinel" w:hAnsi="Sentinel"/>
          <w:sz w:val="22"/>
          <w:szCs w:val="22"/>
        </w:rPr>
      </w:pPr>
    </w:p>
    <w:p w14:paraId="6AF3C3B6" w14:textId="77777777" w:rsidR="005C2FA2" w:rsidRPr="008375A8" w:rsidRDefault="005C2FA2" w:rsidP="00B23759">
      <w:pPr>
        <w:rPr>
          <w:rFonts w:ascii="Sentinel" w:hAnsi="Sentinel"/>
          <w:sz w:val="22"/>
          <w:szCs w:val="22"/>
        </w:rPr>
      </w:pPr>
      <w:r w:rsidRPr="008375A8">
        <w:rPr>
          <w:rFonts w:ascii="Sentinel" w:hAnsi="Sentinel"/>
          <w:sz w:val="22"/>
          <w:szCs w:val="22"/>
        </w:rPr>
        <w:t>4.  The ability to identify harmful situations and to avoid being exploited.</w:t>
      </w:r>
    </w:p>
    <w:p w14:paraId="24A81DA0" w14:textId="77777777" w:rsidR="005C2FA2" w:rsidRPr="008375A8" w:rsidRDefault="005C2FA2" w:rsidP="00B23759">
      <w:pPr>
        <w:rPr>
          <w:rFonts w:ascii="Sentinel" w:hAnsi="Sentinel"/>
          <w:sz w:val="22"/>
          <w:szCs w:val="22"/>
        </w:rPr>
      </w:pPr>
    </w:p>
    <w:p w14:paraId="60853AF2" w14:textId="77777777" w:rsidR="005C2FA2" w:rsidRPr="008375A8" w:rsidRDefault="005C2FA2" w:rsidP="00B23759">
      <w:pPr>
        <w:rPr>
          <w:rFonts w:ascii="Sentinel" w:hAnsi="Sentinel"/>
          <w:sz w:val="22"/>
          <w:szCs w:val="22"/>
        </w:rPr>
      </w:pPr>
      <w:r w:rsidRPr="008375A8">
        <w:rPr>
          <w:rFonts w:ascii="Sentinel" w:hAnsi="Sentinel"/>
          <w:sz w:val="22"/>
          <w:szCs w:val="22"/>
        </w:rPr>
        <w:t xml:space="preserve">     _____</w:t>
      </w:r>
      <w:proofErr w:type="gramStart"/>
      <w:r w:rsidRPr="008375A8">
        <w:rPr>
          <w:rFonts w:ascii="Sentinel" w:hAnsi="Sentinel"/>
          <w:sz w:val="22"/>
          <w:szCs w:val="22"/>
        </w:rPr>
        <w:t>_  Yes</w:t>
      </w:r>
      <w:proofErr w:type="gramEnd"/>
      <w:r w:rsidRPr="008375A8">
        <w:rPr>
          <w:rFonts w:ascii="Sentinel" w:hAnsi="Sentinel"/>
          <w:sz w:val="22"/>
          <w:szCs w:val="22"/>
        </w:rPr>
        <w:t xml:space="preserve">      _______  No</w:t>
      </w:r>
    </w:p>
    <w:p w14:paraId="72333C1D" w14:textId="77777777" w:rsidR="005C2FA2" w:rsidRPr="008375A8" w:rsidRDefault="005C2FA2" w:rsidP="00B23759">
      <w:pPr>
        <w:rPr>
          <w:rFonts w:ascii="Sentinel" w:hAnsi="Sentinel"/>
          <w:sz w:val="22"/>
          <w:szCs w:val="22"/>
        </w:rPr>
      </w:pPr>
    </w:p>
    <w:p w14:paraId="32961B73" w14:textId="77777777" w:rsidR="005C2FA2" w:rsidRPr="008375A8" w:rsidRDefault="005E244D" w:rsidP="00B23759">
      <w:pPr>
        <w:rPr>
          <w:rFonts w:ascii="Sentinel" w:hAnsi="Sentinel"/>
          <w:b/>
          <w:sz w:val="22"/>
          <w:szCs w:val="22"/>
        </w:rPr>
      </w:pPr>
      <w:r w:rsidRPr="008375A8">
        <w:rPr>
          <w:rFonts w:ascii="Sentinel" w:hAnsi="Sentinel"/>
          <w:b/>
          <w:sz w:val="22"/>
          <w:szCs w:val="22"/>
        </w:rPr>
        <w:t>Based o</w:t>
      </w:r>
      <w:r w:rsidR="005C2FA2" w:rsidRPr="008375A8">
        <w:rPr>
          <w:rFonts w:ascii="Sentinel" w:hAnsi="Sentinel"/>
          <w:b/>
          <w:sz w:val="22"/>
          <w:szCs w:val="22"/>
        </w:rPr>
        <w:t xml:space="preserve">n the answers to the assessment questions and the </w:t>
      </w:r>
      <w:proofErr w:type="spellStart"/>
      <w:r w:rsidR="005C2FA2" w:rsidRPr="008375A8">
        <w:rPr>
          <w:rFonts w:ascii="Sentinel" w:hAnsi="Sentinel"/>
          <w:b/>
          <w:sz w:val="22"/>
          <w:szCs w:val="22"/>
        </w:rPr>
        <w:t>resident’s</w:t>
      </w:r>
      <w:proofErr w:type="spellEnd"/>
      <w:r w:rsidR="005C2FA2" w:rsidRPr="008375A8">
        <w:rPr>
          <w:rFonts w:ascii="Sentinel" w:hAnsi="Sentinel"/>
          <w:b/>
          <w:sz w:val="22"/>
          <w:szCs w:val="22"/>
        </w:rPr>
        <w:t xml:space="preserve"> ability to demonstrate the Four Principles of Sexual Informed Consent (above), the resident falls into one of three groups:</w:t>
      </w:r>
    </w:p>
    <w:p w14:paraId="43A7C872" w14:textId="77777777" w:rsidR="005C2FA2" w:rsidRPr="008375A8" w:rsidRDefault="005C2FA2" w:rsidP="00B23759">
      <w:pPr>
        <w:rPr>
          <w:rFonts w:ascii="Sentinel" w:hAnsi="Sentinel"/>
          <w:b/>
          <w:sz w:val="22"/>
          <w:szCs w:val="22"/>
        </w:rPr>
      </w:pPr>
    </w:p>
    <w:p w14:paraId="16C183B3" w14:textId="77777777" w:rsidR="005C2FA2" w:rsidRPr="008375A8" w:rsidRDefault="00501208" w:rsidP="00B23759">
      <w:pPr>
        <w:rPr>
          <w:rFonts w:ascii="Sentinel" w:hAnsi="Sentinel"/>
          <w:sz w:val="22"/>
          <w:szCs w:val="22"/>
        </w:rPr>
      </w:pPr>
      <w:r w:rsidRPr="008375A8">
        <w:rPr>
          <w:rFonts w:ascii="Sentinel" w:hAnsi="Sentinel"/>
          <w:sz w:val="22"/>
          <w:szCs w:val="22"/>
        </w:rPr>
        <w:t>1.  Resident</w:t>
      </w:r>
      <w:r w:rsidR="005C2FA2" w:rsidRPr="008375A8">
        <w:rPr>
          <w:rFonts w:ascii="Sentinel" w:hAnsi="Sentinel"/>
          <w:sz w:val="22"/>
          <w:szCs w:val="22"/>
        </w:rPr>
        <w:t xml:space="preserve"> fulfills requirements of principles and can give verbal informed sexual consent.  </w:t>
      </w:r>
    </w:p>
    <w:p w14:paraId="18E62C0B" w14:textId="77777777" w:rsidR="005C2FA2" w:rsidRPr="008375A8" w:rsidRDefault="005C2FA2" w:rsidP="00B23759">
      <w:pPr>
        <w:rPr>
          <w:rFonts w:ascii="Sentinel" w:hAnsi="Sentinel"/>
          <w:sz w:val="22"/>
          <w:szCs w:val="22"/>
        </w:rPr>
      </w:pPr>
      <w:r w:rsidRPr="008375A8">
        <w:rPr>
          <w:rFonts w:ascii="Sentinel" w:hAnsi="Sentinel"/>
          <w:sz w:val="22"/>
          <w:szCs w:val="22"/>
        </w:rPr>
        <w:t xml:space="preserve">     This determination is made ONLY if all 4 of the above principles are answered “YES”.</w:t>
      </w:r>
    </w:p>
    <w:p w14:paraId="51345672" w14:textId="77777777" w:rsidR="005C2FA2" w:rsidRPr="008375A8" w:rsidRDefault="005C2FA2" w:rsidP="00B23759">
      <w:pPr>
        <w:rPr>
          <w:rFonts w:ascii="Sentinel" w:hAnsi="Sentinel"/>
          <w:sz w:val="22"/>
          <w:szCs w:val="22"/>
        </w:rPr>
      </w:pPr>
    </w:p>
    <w:p w14:paraId="5FE532F2" w14:textId="77777777" w:rsidR="005C2FA2" w:rsidRPr="008375A8" w:rsidRDefault="005C2FA2" w:rsidP="00B23759">
      <w:pPr>
        <w:rPr>
          <w:rFonts w:ascii="Sentinel" w:hAnsi="Sentinel"/>
          <w:sz w:val="22"/>
          <w:szCs w:val="22"/>
        </w:rPr>
      </w:pPr>
      <w:proofErr w:type="gramStart"/>
      <w:r w:rsidRPr="008375A8">
        <w:rPr>
          <w:rFonts w:ascii="Sentinel" w:hAnsi="Sentinel"/>
          <w:sz w:val="22"/>
          <w:szCs w:val="22"/>
        </w:rPr>
        <w:t>2  Resident</w:t>
      </w:r>
      <w:proofErr w:type="gramEnd"/>
      <w:r w:rsidRPr="008375A8">
        <w:rPr>
          <w:rFonts w:ascii="Sentinel" w:hAnsi="Sentinel"/>
          <w:sz w:val="22"/>
          <w:szCs w:val="22"/>
        </w:rPr>
        <w:t xml:space="preserve"> cannot give verbal informed sexual consent at the time as he/she has not fulfilled the </w:t>
      </w:r>
    </w:p>
    <w:p w14:paraId="76E05E74" w14:textId="77777777" w:rsidR="005C2FA2" w:rsidRPr="008375A8" w:rsidRDefault="007E7615" w:rsidP="00B23759">
      <w:pPr>
        <w:rPr>
          <w:rFonts w:ascii="Sentinel" w:hAnsi="Sentinel"/>
          <w:sz w:val="22"/>
          <w:szCs w:val="22"/>
        </w:rPr>
      </w:pPr>
      <w:r w:rsidRPr="008375A8">
        <w:rPr>
          <w:rFonts w:ascii="Sentinel" w:hAnsi="Sentinel"/>
          <w:sz w:val="22"/>
          <w:szCs w:val="22"/>
        </w:rPr>
        <w:lastRenderedPageBreak/>
        <w:t xml:space="preserve">   </w:t>
      </w:r>
      <w:r w:rsidR="005C2FA2" w:rsidRPr="008375A8">
        <w:rPr>
          <w:rFonts w:ascii="Sentinel" w:hAnsi="Sentinel"/>
          <w:sz w:val="22"/>
          <w:szCs w:val="22"/>
        </w:rPr>
        <w:t xml:space="preserve"> requirement</w:t>
      </w:r>
      <w:r w:rsidRPr="008375A8">
        <w:rPr>
          <w:rFonts w:ascii="Sentinel" w:hAnsi="Sentinel"/>
          <w:sz w:val="22"/>
          <w:szCs w:val="22"/>
        </w:rPr>
        <w:t xml:space="preserve">s of principles as evidence </w:t>
      </w:r>
      <w:r w:rsidR="005C2FA2" w:rsidRPr="008375A8">
        <w:rPr>
          <w:rFonts w:ascii="Sentinel" w:hAnsi="Sentinel"/>
          <w:sz w:val="22"/>
          <w:szCs w:val="22"/>
        </w:rPr>
        <w:t>by______________________________________</w:t>
      </w:r>
      <w:r w:rsidRPr="008375A8">
        <w:rPr>
          <w:rFonts w:ascii="Sentinel" w:hAnsi="Sentinel"/>
          <w:sz w:val="22"/>
          <w:szCs w:val="22"/>
        </w:rPr>
        <w:t>____</w:t>
      </w:r>
      <w:r w:rsidR="005E244D" w:rsidRPr="008375A8">
        <w:rPr>
          <w:rFonts w:ascii="Sentinel" w:hAnsi="Sentinel"/>
          <w:sz w:val="22"/>
          <w:szCs w:val="22"/>
        </w:rPr>
        <w:br/>
      </w:r>
    </w:p>
    <w:p w14:paraId="1894819A" w14:textId="77777777" w:rsidR="005C2FA2" w:rsidRPr="008375A8" w:rsidRDefault="007E7615" w:rsidP="00B23759">
      <w:pPr>
        <w:rPr>
          <w:rFonts w:ascii="Sentinel" w:hAnsi="Sentinel"/>
          <w:sz w:val="22"/>
          <w:szCs w:val="22"/>
        </w:rPr>
      </w:pPr>
      <w:r w:rsidRPr="008375A8">
        <w:rPr>
          <w:rFonts w:ascii="Sentinel" w:hAnsi="Sentinel"/>
          <w:sz w:val="22"/>
          <w:szCs w:val="22"/>
        </w:rPr>
        <w:t xml:space="preserve">    </w:t>
      </w:r>
      <w:r w:rsidR="005C2FA2" w:rsidRPr="008375A8">
        <w:rPr>
          <w:rFonts w:ascii="Sentinel" w:hAnsi="Sentinel"/>
          <w:sz w:val="22"/>
          <w:szCs w:val="22"/>
        </w:rPr>
        <w:t>_________________________________________________________________________</w:t>
      </w:r>
      <w:r w:rsidR="005E244D" w:rsidRPr="008375A8">
        <w:rPr>
          <w:rFonts w:ascii="Sentinel" w:hAnsi="Sentinel"/>
          <w:sz w:val="22"/>
          <w:szCs w:val="22"/>
        </w:rPr>
        <w:t>__</w:t>
      </w:r>
    </w:p>
    <w:p w14:paraId="143CB55C" w14:textId="77777777" w:rsidR="007E7615" w:rsidRPr="008375A8" w:rsidRDefault="007E7615" w:rsidP="00B23759">
      <w:pPr>
        <w:rPr>
          <w:rFonts w:ascii="Sentinel" w:hAnsi="Sentinel"/>
          <w:sz w:val="22"/>
          <w:szCs w:val="22"/>
        </w:rPr>
      </w:pPr>
    </w:p>
    <w:p w14:paraId="780637AD" w14:textId="77777777" w:rsidR="007E7615" w:rsidRPr="008375A8" w:rsidRDefault="007E7615" w:rsidP="00B23759">
      <w:pPr>
        <w:rPr>
          <w:rFonts w:ascii="Sentinel" w:hAnsi="Sentinel"/>
          <w:sz w:val="22"/>
          <w:szCs w:val="22"/>
        </w:rPr>
      </w:pPr>
      <w:r w:rsidRPr="008375A8">
        <w:rPr>
          <w:rFonts w:ascii="Sentinel" w:hAnsi="Sentinel"/>
          <w:sz w:val="22"/>
          <w:szCs w:val="22"/>
        </w:rPr>
        <w:t xml:space="preserve">3.  The </w:t>
      </w:r>
      <w:proofErr w:type="spellStart"/>
      <w:r w:rsidRPr="008375A8">
        <w:rPr>
          <w:rFonts w:ascii="Sentinel" w:hAnsi="Sentinel"/>
          <w:sz w:val="22"/>
          <w:szCs w:val="22"/>
        </w:rPr>
        <w:t>resident’s</w:t>
      </w:r>
      <w:proofErr w:type="spellEnd"/>
      <w:r w:rsidRPr="008375A8">
        <w:rPr>
          <w:rFonts w:ascii="Sentinel" w:hAnsi="Sentinel"/>
          <w:sz w:val="22"/>
          <w:szCs w:val="22"/>
        </w:rPr>
        <w:t xml:space="preserve"> ability to provide verbal informed sexual consent is vague and could not be </w:t>
      </w:r>
    </w:p>
    <w:p w14:paraId="2192DCF6" w14:textId="77777777" w:rsidR="007E7615" w:rsidRPr="008375A8" w:rsidRDefault="007E7615" w:rsidP="00B23759">
      <w:pPr>
        <w:rPr>
          <w:rFonts w:ascii="Sentinel" w:hAnsi="Sentinel"/>
          <w:sz w:val="22"/>
          <w:szCs w:val="22"/>
        </w:rPr>
      </w:pPr>
      <w:r w:rsidRPr="008375A8">
        <w:rPr>
          <w:rFonts w:ascii="Sentinel" w:hAnsi="Sentinel"/>
          <w:sz w:val="22"/>
          <w:szCs w:val="22"/>
        </w:rPr>
        <w:t xml:space="preserve">     determined at the time</w:t>
      </w:r>
      <w:r w:rsidR="005E244D" w:rsidRPr="008375A8">
        <w:rPr>
          <w:rFonts w:ascii="Sentinel" w:hAnsi="Sentinel"/>
          <w:sz w:val="22"/>
          <w:szCs w:val="22"/>
        </w:rPr>
        <w:t xml:space="preserve"> as evidenced by___________________________________________</w:t>
      </w:r>
    </w:p>
    <w:p w14:paraId="1A339F9D" w14:textId="77777777" w:rsidR="005E244D" w:rsidRPr="008375A8" w:rsidRDefault="005E244D" w:rsidP="00B23759">
      <w:pPr>
        <w:rPr>
          <w:rFonts w:ascii="Sentinel" w:hAnsi="Sentinel"/>
          <w:sz w:val="22"/>
          <w:szCs w:val="22"/>
        </w:rPr>
      </w:pPr>
    </w:p>
    <w:p w14:paraId="497F0022" w14:textId="77777777" w:rsidR="005E244D" w:rsidRPr="008375A8" w:rsidRDefault="005E244D" w:rsidP="00B23759">
      <w:pPr>
        <w:rPr>
          <w:rFonts w:ascii="Sentinel" w:hAnsi="Sentinel"/>
          <w:sz w:val="22"/>
          <w:szCs w:val="22"/>
        </w:rPr>
      </w:pPr>
      <w:r w:rsidRPr="008375A8">
        <w:rPr>
          <w:rFonts w:ascii="Sentinel" w:hAnsi="Sentinel"/>
          <w:sz w:val="22"/>
          <w:szCs w:val="22"/>
        </w:rPr>
        <w:t xml:space="preserve">     __________________________________________________________________________</w:t>
      </w:r>
    </w:p>
    <w:p w14:paraId="2834F7BD" w14:textId="77777777" w:rsidR="007E7615" w:rsidRPr="008375A8" w:rsidRDefault="007E7615" w:rsidP="00B23759">
      <w:pPr>
        <w:rPr>
          <w:rFonts w:ascii="Sentinel" w:hAnsi="Sentinel"/>
          <w:sz w:val="22"/>
          <w:szCs w:val="22"/>
        </w:rPr>
      </w:pPr>
    </w:p>
    <w:p w14:paraId="1310C9E8" w14:textId="77777777" w:rsidR="007E7615" w:rsidRPr="008375A8" w:rsidRDefault="007E7615" w:rsidP="00B23759">
      <w:pPr>
        <w:rPr>
          <w:rFonts w:ascii="Sentinel" w:hAnsi="Sentinel"/>
          <w:sz w:val="22"/>
          <w:szCs w:val="22"/>
        </w:rPr>
      </w:pPr>
      <w:r w:rsidRPr="008375A8">
        <w:rPr>
          <w:rFonts w:ascii="Sentinel" w:hAnsi="Sentinel"/>
          <w:sz w:val="22"/>
          <w:szCs w:val="22"/>
        </w:rPr>
        <w:t xml:space="preserve">     Approach</w:t>
      </w:r>
      <w:proofErr w:type="gramStart"/>
      <w:r w:rsidRPr="008375A8">
        <w:rPr>
          <w:rFonts w:ascii="Sentinel" w:hAnsi="Sentinel"/>
          <w:sz w:val="22"/>
          <w:szCs w:val="22"/>
        </w:rPr>
        <w:t>:  (</w:t>
      </w:r>
      <w:proofErr w:type="gramEnd"/>
      <w:r w:rsidRPr="008375A8">
        <w:rPr>
          <w:rFonts w:ascii="Sentinel" w:hAnsi="Sentinel"/>
          <w:sz w:val="22"/>
          <w:szCs w:val="22"/>
        </w:rPr>
        <w:t>1)  Re-interview resident on _______________________________ (date).</w:t>
      </w:r>
    </w:p>
    <w:p w14:paraId="061E7E42" w14:textId="77777777" w:rsidR="007E7615" w:rsidRPr="008375A8" w:rsidRDefault="007E7615" w:rsidP="00B23759">
      <w:pPr>
        <w:rPr>
          <w:rFonts w:ascii="Sentinel" w:hAnsi="Sentinel"/>
          <w:sz w:val="22"/>
          <w:szCs w:val="22"/>
        </w:rPr>
      </w:pPr>
      <w:r w:rsidRPr="008375A8">
        <w:rPr>
          <w:rFonts w:ascii="Sentinel" w:hAnsi="Sentinel"/>
          <w:sz w:val="22"/>
          <w:szCs w:val="22"/>
        </w:rPr>
        <w:t xml:space="preserve">                        (2)  Educate resident to determine capability to give informed consent.  Done on </w:t>
      </w:r>
    </w:p>
    <w:p w14:paraId="5ADE6D90" w14:textId="77777777" w:rsidR="007E7615" w:rsidRPr="008375A8" w:rsidRDefault="007E7615" w:rsidP="00B23759">
      <w:pPr>
        <w:rPr>
          <w:rFonts w:ascii="Sentinel" w:hAnsi="Sentinel"/>
          <w:sz w:val="22"/>
          <w:szCs w:val="22"/>
        </w:rPr>
      </w:pPr>
      <w:r w:rsidRPr="008375A8">
        <w:rPr>
          <w:rFonts w:ascii="Sentinel" w:hAnsi="Sentinel"/>
          <w:sz w:val="22"/>
          <w:szCs w:val="22"/>
        </w:rPr>
        <w:t xml:space="preserve">                               ___________________________________ (date).</w:t>
      </w:r>
    </w:p>
    <w:p w14:paraId="221E0102" w14:textId="77777777" w:rsidR="007E7615" w:rsidRPr="008375A8" w:rsidRDefault="007E7615" w:rsidP="00B23759">
      <w:pPr>
        <w:rPr>
          <w:rFonts w:ascii="Sentinel" w:hAnsi="Sentinel"/>
          <w:sz w:val="22"/>
          <w:szCs w:val="22"/>
        </w:rPr>
      </w:pPr>
      <w:r w:rsidRPr="008375A8">
        <w:rPr>
          <w:rFonts w:ascii="Sentinel" w:hAnsi="Sentinel"/>
          <w:sz w:val="22"/>
          <w:szCs w:val="22"/>
        </w:rPr>
        <w:t xml:space="preserve">                        (3)  Based on these approaches, can the resident give informed consent?</w:t>
      </w:r>
    </w:p>
    <w:p w14:paraId="74197F71" w14:textId="77777777" w:rsidR="007E7615" w:rsidRPr="008375A8" w:rsidRDefault="007E7615" w:rsidP="00B23759">
      <w:pPr>
        <w:rPr>
          <w:rFonts w:ascii="Sentinel" w:hAnsi="Sentinel"/>
          <w:sz w:val="22"/>
          <w:szCs w:val="22"/>
        </w:rPr>
      </w:pPr>
      <w:r w:rsidRPr="008375A8">
        <w:rPr>
          <w:rFonts w:ascii="Sentinel" w:hAnsi="Sentinel"/>
          <w:sz w:val="22"/>
          <w:szCs w:val="22"/>
        </w:rPr>
        <w:tab/>
      </w:r>
      <w:r w:rsidRPr="008375A8">
        <w:rPr>
          <w:rFonts w:ascii="Sentinel" w:hAnsi="Sentinel"/>
          <w:sz w:val="22"/>
          <w:szCs w:val="22"/>
        </w:rPr>
        <w:tab/>
        <w:t xml:space="preserve">       _______</w:t>
      </w:r>
      <w:proofErr w:type="gramStart"/>
      <w:r w:rsidRPr="008375A8">
        <w:rPr>
          <w:rFonts w:ascii="Sentinel" w:hAnsi="Sentinel"/>
          <w:sz w:val="22"/>
          <w:szCs w:val="22"/>
        </w:rPr>
        <w:t>_  Yes</w:t>
      </w:r>
      <w:proofErr w:type="gramEnd"/>
      <w:r w:rsidRPr="008375A8">
        <w:rPr>
          <w:rFonts w:ascii="Sentinel" w:hAnsi="Sentinel"/>
          <w:sz w:val="22"/>
          <w:szCs w:val="22"/>
        </w:rPr>
        <w:t xml:space="preserve">        _______  No</w:t>
      </w:r>
    </w:p>
    <w:p w14:paraId="113B0A77" w14:textId="77777777" w:rsidR="007E7615" w:rsidRPr="008375A8" w:rsidRDefault="007E7615" w:rsidP="00B23759">
      <w:pPr>
        <w:rPr>
          <w:rFonts w:ascii="Sentinel" w:hAnsi="Sentinel"/>
          <w:sz w:val="22"/>
          <w:szCs w:val="22"/>
        </w:rPr>
      </w:pPr>
    </w:p>
    <w:p w14:paraId="210D26D0" w14:textId="77777777" w:rsidR="007E7615" w:rsidRPr="008375A8" w:rsidRDefault="007E7615" w:rsidP="00B23759">
      <w:pPr>
        <w:rPr>
          <w:rFonts w:ascii="Sentinel" w:hAnsi="Sentine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E7615" w:rsidRPr="008375A8" w14:paraId="0659081B" w14:textId="77777777" w:rsidTr="001E7F30">
        <w:tc>
          <w:tcPr>
            <w:tcW w:w="3192" w:type="dxa"/>
            <w:shd w:val="clear" w:color="auto" w:fill="auto"/>
          </w:tcPr>
          <w:p w14:paraId="1096BA27" w14:textId="77777777" w:rsidR="007E7615" w:rsidRPr="008375A8" w:rsidRDefault="007E7615" w:rsidP="004203C4">
            <w:pPr>
              <w:rPr>
                <w:rFonts w:ascii="Sentinel" w:hAnsi="Sentinel"/>
                <w:sz w:val="22"/>
                <w:szCs w:val="22"/>
              </w:rPr>
            </w:pPr>
            <w:r w:rsidRPr="008375A8">
              <w:rPr>
                <w:rFonts w:ascii="Sentinel" w:hAnsi="Sentinel"/>
                <w:sz w:val="22"/>
                <w:szCs w:val="22"/>
              </w:rPr>
              <w:t>Resident’s Name</w:t>
            </w:r>
          </w:p>
          <w:p w14:paraId="017033AD" w14:textId="77777777" w:rsidR="007E7615" w:rsidRPr="008375A8" w:rsidRDefault="007E7615" w:rsidP="004203C4">
            <w:pPr>
              <w:rPr>
                <w:rFonts w:ascii="Sentinel" w:hAnsi="Sentinel"/>
                <w:sz w:val="22"/>
                <w:szCs w:val="22"/>
              </w:rPr>
            </w:pPr>
          </w:p>
          <w:p w14:paraId="487B2E97" w14:textId="77777777" w:rsidR="007E7615" w:rsidRPr="008375A8" w:rsidRDefault="007E7615" w:rsidP="004203C4">
            <w:pPr>
              <w:rPr>
                <w:rFonts w:ascii="Sentinel" w:hAnsi="Sentinel"/>
                <w:sz w:val="22"/>
                <w:szCs w:val="22"/>
              </w:rPr>
            </w:pPr>
          </w:p>
        </w:tc>
        <w:tc>
          <w:tcPr>
            <w:tcW w:w="3192" w:type="dxa"/>
            <w:shd w:val="clear" w:color="auto" w:fill="auto"/>
          </w:tcPr>
          <w:p w14:paraId="38B74048" w14:textId="77777777" w:rsidR="007E7615" w:rsidRPr="008375A8" w:rsidRDefault="007E7615" w:rsidP="004203C4">
            <w:pPr>
              <w:rPr>
                <w:rFonts w:ascii="Sentinel" w:hAnsi="Sentinel"/>
                <w:sz w:val="22"/>
                <w:szCs w:val="22"/>
              </w:rPr>
            </w:pPr>
            <w:r w:rsidRPr="008375A8">
              <w:rPr>
                <w:rFonts w:ascii="Sentinel" w:hAnsi="Sentinel"/>
                <w:sz w:val="22"/>
                <w:szCs w:val="22"/>
              </w:rPr>
              <w:t>MR#</w:t>
            </w:r>
          </w:p>
        </w:tc>
        <w:tc>
          <w:tcPr>
            <w:tcW w:w="3192" w:type="dxa"/>
            <w:shd w:val="clear" w:color="auto" w:fill="auto"/>
          </w:tcPr>
          <w:p w14:paraId="6929DEE6" w14:textId="77777777" w:rsidR="007E7615" w:rsidRPr="008375A8" w:rsidRDefault="007E7615" w:rsidP="004203C4">
            <w:pPr>
              <w:rPr>
                <w:rFonts w:ascii="Sentinel" w:hAnsi="Sentinel"/>
                <w:sz w:val="22"/>
                <w:szCs w:val="22"/>
              </w:rPr>
            </w:pPr>
            <w:r w:rsidRPr="008375A8">
              <w:rPr>
                <w:rFonts w:ascii="Sentinel" w:hAnsi="Sentinel"/>
                <w:sz w:val="22"/>
                <w:szCs w:val="22"/>
              </w:rPr>
              <w:t>Physician</w:t>
            </w:r>
          </w:p>
        </w:tc>
      </w:tr>
    </w:tbl>
    <w:p w14:paraId="2098B287" w14:textId="77777777" w:rsidR="007E7615" w:rsidRPr="008375A8" w:rsidRDefault="007E7615" w:rsidP="00B23759">
      <w:pPr>
        <w:rPr>
          <w:rFonts w:ascii="Sentinel" w:hAnsi="Sentinel"/>
          <w:sz w:val="22"/>
          <w:szCs w:val="22"/>
        </w:rPr>
      </w:pPr>
      <w:r w:rsidRPr="008375A8">
        <w:rPr>
          <w:rFonts w:ascii="Sentinel" w:hAnsi="Sentinel"/>
          <w:sz w:val="22"/>
          <w:szCs w:val="22"/>
        </w:rPr>
        <w:t>4.  Resident refused interview?      _____</w:t>
      </w:r>
      <w:proofErr w:type="gramStart"/>
      <w:r w:rsidRPr="008375A8">
        <w:rPr>
          <w:rFonts w:ascii="Sentinel" w:hAnsi="Sentinel"/>
          <w:sz w:val="22"/>
          <w:szCs w:val="22"/>
        </w:rPr>
        <w:t>_  Yes</w:t>
      </w:r>
      <w:proofErr w:type="gramEnd"/>
      <w:r w:rsidRPr="008375A8">
        <w:rPr>
          <w:rFonts w:ascii="Sentinel" w:hAnsi="Sentinel"/>
          <w:sz w:val="22"/>
          <w:szCs w:val="22"/>
        </w:rPr>
        <w:t xml:space="preserve">      ______  No</w:t>
      </w:r>
    </w:p>
    <w:p w14:paraId="1D0599CC" w14:textId="77777777" w:rsidR="007E7615" w:rsidRPr="008375A8" w:rsidRDefault="007E7615" w:rsidP="00B23759">
      <w:pPr>
        <w:rPr>
          <w:rFonts w:ascii="Sentinel" w:hAnsi="Sentinel"/>
          <w:sz w:val="22"/>
          <w:szCs w:val="22"/>
        </w:rPr>
      </w:pPr>
    </w:p>
    <w:p w14:paraId="7AE9D5C9" w14:textId="77777777" w:rsidR="007E7615" w:rsidRPr="008375A8" w:rsidRDefault="007E7615" w:rsidP="00B23759">
      <w:pPr>
        <w:rPr>
          <w:rFonts w:ascii="Sentinel" w:hAnsi="Sentinel"/>
          <w:sz w:val="22"/>
          <w:szCs w:val="22"/>
        </w:rPr>
      </w:pPr>
    </w:p>
    <w:p w14:paraId="77BB8670" w14:textId="77777777" w:rsidR="007E7615" w:rsidRPr="008375A8" w:rsidRDefault="007E7615" w:rsidP="00B23759">
      <w:pPr>
        <w:rPr>
          <w:rFonts w:ascii="Sentinel" w:hAnsi="Sentinel"/>
          <w:sz w:val="22"/>
          <w:szCs w:val="22"/>
        </w:rPr>
      </w:pPr>
    </w:p>
    <w:p w14:paraId="702171CB" w14:textId="77777777" w:rsidR="007E7615" w:rsidRPr="008375A8" w:rsidRDefault="007E7615" w:rsidP="00B23759">
      <w:pPr>
        <w:rPr>
          <w:rFonts w:ascii="Sentinel" w:hAnsi="Sentinel"/>
          <w:sz w:val="22"/>
          <w:szCs w:val="22"/>
        </w:rPr>
      </w:pPr>
    </w:p>
    <w:p w14:paraId="4E17635E" w14:textId="77777777" w:rsidR="000E4123" w:rsidRPr="008375A8" w:rsidRDefault="007E7615" w:rsidP="00B23759">
      <w:pPr>
        <w:rPr>
          <w:rFonts w:ascii="Sentinel" w:hAnsi="Sentinel"/>
          <w:sz w:val="22"/>
          <w:szCs w:val="22"/>
        </w:rPr>
      </w:pPr>
      <w:r w:rsidRPr="008375A8">
        <w:rPr>
          <w:rFonts w:ascii="Sentinel" w:hAnsi="Sentinel"/>
          <w:sz w:val="22"/>
          <w:szCs w:val="22"/>
        </w:rPr>
        <w:t>______________________________________             ________________________</w:t>
      </w:r>
    </w:p>
    <w:p w14:paraId="724BF944" w14:textId="77777777" w:rsidR="007E7615" w:rsidRPr="008375A8" w:rsidRDefault="007E7615" w:rsidP="00B23759">
      <w:pPr>
        <w:rPr>
          <w:rFonts w:ascii="Sentinel" w:hAnsi="Sentinel"/>
          <w:sz w:val="22"/>
          <w:szCs w:val="22"/>
        </w:rPr>
      </w:pPr>
      <w:r w:rsidRPr="008375A8">
        <w:rPr>
          <w:rFonts w:ascii="Sentinel" w:hAnsi="Sentinel"/>
          <w:sz w:val="22"/>
          <w:szCs w:val="22"/>
        </w:rPr>
        <w:t xml:space="preserve">                     Staff Signature</w:t>
      </w:r>
      <w:r w:rsidRPr="008375A8">
        <w:rPr>
          <w:rFonts w:ascii="Sentinel" w:hAnsi="Sentinel"/>
          <w:sz w:val="22"/>
          <w:szCs w:val="22"/>
        </w:rPr>
        <w:tab/>
      </w:r>
      <w:r w:rsidRPr="008375A8">
        <w:rPr>
          <w:rFonts w:ascii="Sentinel" w:hAnsi="Sentinel"/>
          <w:sz w:val="22"/>
          <w:szCs w:val="22"/>
        </w:rPr>
        <w:tab/>
      </w:r>
      <w:r w:rsidRPr="008375A8">
        <w:rPr>
          <w:rFonts w:ascii="Sentinel" w:hAnsi="Sentinel"/>
          <w:sz w:val="22"/>
          <w:szCs w:val="22"/>
        </w:rPr>
        <w:tab/>
      </w:r>
      <w:r w:rsidRPr="008375A8">
        <w:rPr>
          <w:rFonts w:ascii="Sentinel" w:hAnsi="Sentinel"/>
          <w:sz w:val="22"/>
          <w:szCs w:val="22"/>
        </w:rPr>
        <w:tab/>
      </w:r>
      <w:r w:rsidRPr="008375A8">
        <w:rPr>
          <w:rFonts w:ascii="Sentinel" w:hAnsi="Sentinel"/>
          <w:sz w:val="22"/>
          <w:szCs w:val="22"/>
        </w:rPr>
        <w:tab/>
      </w:r>
      <w:r w:rsidRPr="008375A8">
        <w:rPr>
          <w:rFonts w:ascii="Sentinel" w:hAnsi="Sentinel"/>
          <w:sz w:val="22"/>
          <w:szCs w:val="22"/>
        </w:rPr>
        <w:tab/>
        <w:t xml:space="preserve"> Date</w:t>
      </w:r>
    </w:p>
    <w:p w14:paraId="67A6AA06" w14:textId="77777777" w:rsidR="000E4123" w:rsidRPr="008375A8" w:rsidRDefault="000E4123" w:rsidP="00B23759">
      <w:pPr>
        <w:rPr>
          <w:rFonts w:ascii="Sentinel" w:hAnsi="Sentinel"/>
          <w:sz w:val="22"/>
          <w:szCs w:val="22"/>
        </w:rPr>
      </w:pPr>
    </w:p>
    <w:p w14:paraId="7FD59FFD" w14:textId="77777777" w:rsidR="000E4123" w:rsidRPr="008375A8" w:rsidRDefault="000E4123" w:rsidP="00B23759">
      <w:pPr>
        <w:rPr>
          <w:rFonts w:ascii="Sentinel" w:hAnsi="Sentinel"/>
          <w:sz w:val="22"/>
          <w:szCs w:val="22"/>
        </w:rPr>
      </w:pPr>
    </w:p>
    <w:p w14:paraId="416797C2" w14:textId="77777777" w:rsidR="000E4123" w:rsidRPr="008375A8" w:rsidRDefault="000E4123" w:rsidP="00B23759">
      <w:pPr>
        <w:rPr>
          <w:rFonts w:ascii="Sentinel" w:hAnsi="Sentinel"/>
          <w:sz w:val="22"/>
          <w:szCs w:val="22"/>
        </w:rPr>
      </w:pPr>
    </w:p>
    <w:p w14:paraId="3E35C837" w14:textId="77777777" w:rsidR="000E4123" w:rsidRPr="008375A8" w:rsidRDefault="000E4123" w:rsidP="00B23759">
      <w:pPr>
        <w:rPr>
          <w:rFonts w:ascii="Sentinel" w:hAnsi="Sentinel"/>
          <w:sz w:val="22"/>
          <w:szCs w:val="22"/>
        </w:rPr>
      </w:pPr>
    </w:p>
    <w:p w14:paraId="304EBE8C" w14:textId="77777777" w:rsidR="000E4123" w:rsidRPr="008375A8" w:rsidRDefault="000E4123" w:rsidP="00B23759">
      <w:pPr>
        <w:rPr>
          <w:rFonts w:ascii="Sentinel" w:hAnsi="Sentine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E4123" w:rsidRPr="008375A8" w14:paraId="3317A121" w14:textId="77777777" w:rsidTr="000E4123">
        <w:tc>
          <w:tcPr>
            <w:tcW w:w="3192" w:type="dxa"/>
          </w:tcPr>
          <w:p w14:paraId="57F0CF29" w14:textId="77777777" w:rsidR="000E4123" w:rsidRPr="008375A8" w:rsidRDefault="000E4123" w:rsidP="004203C4">
            <w:pPr>
              <w:rPr>
                <w:rFonts w:ascii="Sentinel" w:hAnsi="Sentinel"/>
                <w:sz w:val="22"/>
                <w:szCs w:val="22"/>
              </w:rPr>
            </w:pPr>
            <w:r w:rsidRPr="008375A8">
              <w:rPr>
                <w:rFonts w:ascii="Sentinel" w:hAnsi="Sentinel"/>
                <w:sz w:val="22"/>
                <w:szCs w:val="22"/>
              </w:rPr>
              <w:t>Resident’s Name</w:t>
            </w:r>
          </w:p>
          <w:p w14:paraId="4C482A9D" w14:textId="77777777" w:rsidR="000E4123" w:rsidRPr="008375A8" w:rsidRDefault="000E4123" w:rsidP="004203C4">
            <w:pPr>
              <w:rPr>
                <w:rFonts w:ascii="Sentinel" w:hAnsi="Sentinel"/>
                <w:sz w:val="22"/>
                <w:szCs w:val="22"/>
              </w:rPr>
            </w:pPr>
          </w:p>
          <w:p w14:paraId="0797B742" w14:textId="77777777" w:rsidR="000E4123" w:rsidRPr="008375A8" w:rsidRDefault="000E4123" w:rsidP="004203C4">
            <w:pPr>
              <w:rPr>
                <w:rFonts w:ascii="Sentinel" w:hAnsi="Sentinel"/>
                <w:sz w:val="22"/>
                <w:szCs w:val="22"/>
              </w:rPr>
            </w:pPr>
          </w:p>
        </w:tc>
        <w:tc>
          <w:tcPr>
            <w:tcW w:w="3192" w:type="dxa"/>
          </w:tcPr>
          <w:p w14:paraId="625E19DE" w14:textId="77777777" w:rsidR="000E4123" w:rsidRPr="008375A8" w:rsidRDefault="000E4123" w:rsidP="004203C4">
            <w:pPr>
              <w:rPr>
                <w:rFonts w:ascii="Sentinel" w:hAnsi="Sentinel"/>
                <w:sz w:val="22"/>
                <w:szCs w:val="22"/>
              </w:rPr>
            </w:pPr>
            <w:r w:rsidRPr="008375A8">
              <w:rPr>
                <w:rFonts w:ascii="Sentinel" w:hAnsi="Sentinel"/>
                <w:sz w:val="22"/>
                <w:szCs w:val="22"/>
              </w:rPr>
              <w:t>MR#</w:t>
            </w:r>
          </w:p>
        </w:tc>
        <w:tc>
          <w:tcPr>
            <w:tcW w:w="3192" w:type="dxa"/>
          </w:tcPr>
          <w:p w14:paraId="4F135102" w14:textId="77777777" w:rsidR="000E4123" w:rsidRPr="008375A8" w:rsidRDefault="000E4123" w:rsidP="004203C4">
            <w:pPr>
              <w:rPr>
                <w:rFonts w:ascii="Sentinel" w:hAnsi="Sentinel"/>
                <w:sz w:val="22"/>
                <w:szCs w:val="22"/>
              </w:rPr>
            </w:pPr>
            <w:r w:rsidRPr="008375A8">
              <w:rPr>
                <w:rFonts w:ascii="Sentinel" w:hAnsi="Sentinel"/>
                <w:sz w:val="22"/>
                <w:szCs w:val="22"/>
              </w:rPr>
              <w:t>Physician</w:t>
            </w:r>
          </w:p>
        </w:tc>
      </w:tr>
    </w:tbl>
    <w:p w14:paraId="2C8D3BF1" w14:textId="77777777" w:rsidR="000E4123" w:rsidRPr="008375A8" w:rsidRDefault="000E4123" w:rsidP="00B23759">
      <w:pPr>
        <w:rPr>
          <w:rFonts w:ascii="Sentinel" w:hAnsi="Sentinel"/>
          <w:sz w:val="22"/>
          <w:szCs w:val="22"/>
        </w:rPr>
      </w:pPr>
    </w:p>
    <w:sectPr w:rsidR="000E4123" w:rsidRPr="008375A8" w:rsidSect="008375A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C2AD" w14:textId="77777777" w:rsidR="004203C4" w:rsidRDefault="004203C4" w:rsidP="00B23759">
      <w:r>
        <w:separator/>
      </w:r>
    </w:p>
  </w:endnote>
  <w:endnote w:type="continuationSeparator" w:id="0">
    <w:p w14:paraId="3C263AC7" w14:textId="77777777" w:rsidR="004203C4" w:rsidRDefault="004203C4" w:rsidP="00B2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0B1C" w14:textId="77777777" w:rsidR="003E1886" w:rsidRPr="00A40AC3" w:rsidRDefault="003E1886" w:rsidP="003E1886">
    <w:pPr>
      <w:pStyle w:val="Footer"/>
      <w:rPr>
        <w:rFonts w:ascii="Gotham Book" w:hAnsi="Gotham Book"/>
        <w:sz w:val="18"/>
        <w:szCs w:val="18"/>
      </w:rPr>
    </w:pPr>
    <w:r w:rsidRPr="00A40AC3">
      <w:rPr>
        <w:rFonts w:ascii="Gotham Book" w:hAnsi="Gotham Book"/>
        <w:sz w:val="18"/>
        <w:szCs w:val="18"/>
      </w:rPr>
      <w:t>Iowa Health Care Association</w:t>
    </w:r>
    <w:r w:rsidRPr="00A40AC3">
      <w:rPr>
        <w:rFonts w:ascii="Gotham Book" w:hAnsi="Gotham Book"/>
        <w:sz w:val="18"/>
        <w:szCs w:val="18"/>
      </w:rPr>
      <w:tab/>
    </w:r>
    <w:r w:rsidRPr="00A40AC3">
      <w:rPr>
        <w:rFonts w:ascii="Gotham Book" w:hAnsi="Gotham Book"/>
        <w:sz w:val="18"/>
        <w:szCs w:val="18"/>
      </w:rPr>
      <w:tab/>
      <w:t xml:space="preserve"> March 2016</w:t>
    </w:r>
  </w:p>
  <w:p w14:paraId="04B9D504" w14:textId="61044961" w:rsidR="00573E1C" w:rsidRPr="00FD1DD3" w:rsidRDefault="00573E1C" w:rsidP="00FD1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8D64" w14:textId="688EA66E" w:rsidR="00B23759" w:rsidRPr="00A40AC3" w:rsidRDefault="00573E1C" w:rsidP="00501208">
    <w:pPr>
      <w:pStyle w:val="Footer"/>
      <w:rPr>
        <w:rFonts w:ascii="Gotham Book" w:hAnsi="Gotham Book"/>
        <w:sz w:val="18"/>
        <w:szCs w:val="18"/>
      </w:rPr>
    </w:pPr>
    <w:r w:rsidRPr="00A40AC3">
      <w:rPr>
        <w:rFonts w:ascii="Gotham Book" w:hAnsi="Gotham Book"/>
        <w:sz w:val="18"/>
        <w:szCs w:val="18"/>
      </w:rPr>
      <w:t>I</w:t>
    </w:r>
    <w:r w:rsidR="008375A8" w:rsidRPr="00A40AC3">
      <w:rPr>
        <w:rFonts w:ascii="Gotham Book" w:hAnsi="Gotham Book"/>
        <w:sz w:val="18"/>
        <w:szCs w:val="18"/>
      </w:rPr>
      <w:t>owa Health Care Association</w:t>
    </w:r>
    <w:r w:rsidR="008375A8" w:rsidRPr="00A40AC3">
      <w:rPr>
        <w:rFonts w:ascii="Gotham Book" w:hAnsi="Gotham Book"/>
        <w:sz w:val="18"/>
        <w:szCs w:val="18"/>
      </w:rPr>
      <w:tab/>
    </w:r>
    <w:r w:rsidR="008375A8" w:rsidRPr="00A40AC3">
      <w:rPr>
        <w:rFonts w:ascii="Gotham Book" w:hAnsi="Gotham Book"/>
        <w:sz w:val="18"/>
        <w:szCs w:val="18"/>
      </w:rPr>
      <w:tab/>
    </w:r>
    <w:r w:rsidRPr="00A40AC3">
      <w:rPr>
        <w:rFonts w:ascii="Gotham Book" w:hAnsi="Gotham Book"/>
        <w:sz w:val="18"/>
        <w:szCs w:val="18"/>
      </w:rPr>
      <w:t xml:space="preserve"> 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1A23" w14:textId="77777777" w:rsidR="004203C4" w:rsidRDefault="004203C4" w:rsidP="00B23759">
      <w:r>
        <w:separator/>
      </w:r>
    </w:p>
  </w:footnote>
  <w:footnote w:type="continuationSeparator" w:id="0">
    <w:p w14:paraId="48695C50" w14:textId="77777777" w:rsidR="004203C4" w:rsidRDefault="004203C4" w:rsidP="00B23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E846" w14:textId="77777777" w:rsidR="00B23759" w:rsidRPr="00B23759" w:rsidRDefault="00B23759" w:rsidP="00B23759">
    <w:pPr>
      <w:pStyle w:val="Header"/>
    </w:pPr>
  </w:p>
  <w:p w14:paraId="04F79AED" w14:textId="77777777" w:rsidR="00B23759" w:rsidRPr="00B23759" w:rsidRDefault="00B23759" w:rsidP="00B23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3840"/>
    <w:multiLevelType w:val="hybridMultilevel"/>
    <w:tmpl w:val="249E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CC"/>
    <w:rsid w:val="0000014E"/>
    <w:rsid w:val="000008E0"/>
    <w:rsid w:val="0000434C"/>
    <w:rsid w:val="00004D73"/>
    <w:rsid w:val="00015AC0"/>
    <w:rsid w:val="0001733D"/>
    <w:rsid w:val="00020E18"/>
    <w:rsid w:val="0003260F"/>
    <w:rsid w:val="00033968"/>
    <w:rsid w:val="00040E9F"/>
    <w:rsid w:val="00041588"/>
    <w:rsid w:val="000442AB"/>
    <w:rsid w:val="00047EA8"/>
    <w:rsid w:val="00047ECF"/>
    <w:rsid w:val="000536D5"/>
    <w:rsid w:val="00061768"/>
    <w:rsid w:val="0006714A"/>
    <w:rsid w:val="000733BA"/>
    <w:rsid w:val="00073973"/>
    <w:rsid w:val="000763FD"/>
    <w:rsid w:val="000812A6"/>
    <w:rsid w:val="0008182C"/>
    <w:rsid w:val="00082E16"/>
    <w:rsid w:val="00084FBA"/>
    <w:rsid w:val="000A25DD"/>
    <w:rsid w:val="000A6905"/>
    <w:rsid w:val="000B71F5"/>
    <w:rsid w:val="000D2943"/>
    <w:rsid w:val="000D48B6"/>
    <w:rsid w:val="000E1858"/>
    <w:rsid w:val="000E2982"/>
    <w:rsid w:val="000E4123"/>
    <w:rsid w:val="000E4E9A"/>
    <w:rsid w:val="000E6A9E"/>
    <w:rsid w:val="000E7447"/>
    <w:rsid w:val="000F601F"/>
    <w:rsid w:val="00103B30"/>
    <w:rsid w:val="00111013"/>
    <w:rsid w:val="00112736"/>
    <w:rsid w:val="0011314E"/>
    <w:rsid w:val="00122CAE"/>
    <w:rsid w:val="00123516"/>
    <w:rsid w:val="001300DF"/>
    <w:rsid w:val="00131D9C"/>
    <w:rsid w:val="00136AB6"/>
    <w:rsid w:val="0013791D"/>
    <w:rsid w:val="00137C13"/>
    <w:rsid w:val="00137EF8"/>
    <w:rsid w:val="0015136F"/>
    <w:rsid w:val="001536E9"/>
    <w:rsid w:val="00162CB4"/>
    <w:rsid w:val="00165227"/>
    <w:rsid w:val="001659AA"/>
    <w:rsid w:val="00170EC0"/>
    <w:rsid w:val="00171024"/>
    <w:rsid w:val="001717B0"/>
    <w:rsid w:val="0018049A"/>
    <w:rsid w:val="001829E6"/>
    <w:rsid w:val="00184C9B"/>
    <w:rsid w:val="00185D7C"/>
    <w:rsid w:val="00190EB3"/>
    <w:rsid w:val="00191D41"/>
    <w:rsid w:val="00193600"/>
    <w:rsid w:val="001A06CB"/>
    <w:rsid w:val="001B74C6"/>
    <w:rsid w:val="001C554F"/>
    <w:rsid w:val="001C60FF"/>
    <w:rsid w:val="001D17EA"/>
    <w:rsid w:val="001D27B5"/>
    <w:rsid w:val="001E0F75"/>
    <w:rsid w:val="001E2B1D"/>
    <w:rsid w:val="001E5C12"/>
    <w:rsid w:val="001E691F"/>
    <w:rsid w:val="001E72CE"/>
    <w:rsid w:val="001E7F30"/>
    <w:rsid w:val="001F29C4"/>
    <w:rsid w:val="001F30BC"/>
    <w:rsid w:val="001F75FF"/>
    <w:rsid w:val="0021248F"/>
    <w:rsid w:val="0021317D"/>
    <w:rsid w:val="00215E3C"/>
    <w:rsid w:val="002200C3"/>
    <w:rsid w:val="00220555"/>
    <w:rsid w:val="002218B8"/>
    <w:rsid w:val="0022197B"/>
    <w:rsid w:val="0022298D"/>
    <w:rsid w:val="002253BD"/>
    <w:rsid w:val="00230EFF"/>
    <w:rsid w:val="00232718"/>
    <w:rsid w:val="002335C3"/>
    <w:rsid w:val="002359F7"/>
    <w:rsid w:val="00243904"/>
    <w:rsid w:val="00246C2C"/>
    <w:rsid w:val="002504B3"/>
    <w:rsid w:val="002517A8"/>
    <w:rsid w:val="0025668D"/>
    <w:rsid w:val="002566E8"/>
    <w:rsid w:val="0027245D"/>
    <w:rsid w:val="00277B9A"/>
    <w:rsid w:val="0028016A"/>
    <w:rsid w:val="00283AA8"/>
    <w:rsid w:val="00284E91"/>
    <w:rsid w:val="002858C4"/>
    <w:rsid w:val="00286F6F"/>
    <w:rsid w:val="002908CE"/>
    <w:rsid w:val="00292939"/>
    <w:rsid w:val="002A196C"/>
    <w:rsid w:val="002A241C"/>
    <w:rsid w:val="002A3FFB"/>
    <w:rsid w:val="002B45D5"/>
    <w:rsid w:val="002C5074"/>
    <w:rsid w:val="002C5804"/>
    <w:rsid w:val="002D2A74"/>
    <w:rsid w:val="002D794B"/>
    <w:rsid w:val="002E1F7E"/>
    <w:rsid w:val="002E27D8"/>
    <w:rsid w:val="002E4EEB"/>
    <w:rsid w:val="002E523B"/>
    <w:rsid w:val="002E6B7D"/>
    <w:rsid w:val="002F09DD"/>
    <w:rsid w:val="002F5476"/>
    <w:rsid w:val="00301739"/>
    <w:rsid w:val="00301C18"/>
    <w:rsid w:val="0030215E"/>
    <w:rsid w:val="003047E7"/>
    <w:rsid w:val="00306FE7"/>
    <w:rsid w:val="00313514"/>
    <w:rsid w:val="00314715"/>
    <w:rsid w:val="00316059"/>
    <w:rsid w:val="00320DE7"/>
    <w:rsid w:val="00322D79"/>
    <w:rsid w:val="00327BDD"/>
    <w:rsid w:val="00330A87"/>
    <w:rsid w:val="00331F3D"/>
    <w:rsid w:val="00337009"/>
    <w:rsid w:val="0033784A"/>
    <w:rsid w:val="00337AFB"/>
    <w:rsid w:val="00344DD3"/>
    <w:rsid w:val="00347011"/>
    <w:rsid w:val="003563DD"/>
    <w:rsid w:val="00356CD5"/>
    <w:rsid w:val="003624A3"/>
    <w:rsid w:val="003628DB"/>
    <w:rsid w:val="00362B60"/>
    <w:rsid w:val="003653A2"/>
    <w:rsid w:val="00365F56"/>
    <w:rsid w:val="003670B2"/>
    <w:rsid w:val="00371CB1"/>
    <w:rsid w:val="00372054"/>
    <w:rsid w:val="00375C87"/>
    <w:rsid w:val="003771FC"/>
    <w:rsid w:val="00383270"/>
    <w:rsid w:val="003834C4"/>
    <w:rsid w:val="003921F3"/>
    <w:rsid w:val="00393B03"/>
    <w:rsid w:val="00393F6B"/>
    <w:rsid w:val="00396279"/>
    <w:rsid w:val="003A1CAF"/>
    <w:rsid w:val="003A444E"/>
    <w:rsid w:val="003A6EBF"/>
    <w:rsid w:val="003B3B9F"/>
    <w:rsid w:val="003B4740"/>
    <w:rsid w:val="003B70CA"/>
    <w:rsid w:val="003B7102"/>
    <w:rsid w:val="003C3147"/>
    <w:rsid w:val="003C716D"/>
    <w:rsid w:val="003C784F"/>
    <w:rsid w:val="003C7C2F"/>
    <w:rsid w:val="003D0ADD"/>
    <w:rsid w:val="003D2F0F"/>
    <w:rsid w:val="003D4F6E"/>
    <w:rsid w:val="003E1886"/>
    <w:rsid w:val="003E34F4"/>
    <w:rsid w:val="003F4B6B"/>
    <w:rsid w:val="003F501C"/>
    <w:rsid w:val="003F6CE0"/>
    <w:rsid w:val="00403A50"/>
    <w:rsid w:val="00415DCA"/>
    <w:rsid w:val="00415EAC"/>
    <w:rsid w:val="00416615"/>
    <w:rsid w:val="004203C4"/>
    <w:rsid w:val="00422228"/>
    <w:rsid w:val="0042247A"/>
    <w:rsid w:val="0042553A"/>
    <w:rsid w:val="004269D8"/>
    <w:rsid w:val="00427A18"/>
    <w:rsid w:val="004300AE"/>
    <w:rsid w:val="004315FC"/>
    <w:rsid w:val="00431698"/>
    <w:rsid w:val="0043243D"/>
    <w:rsid w:val="004336A7"/>
    <w:rsid w:val="00435AD4"/>
    <w:rsid w:val="00437FAB"/>
    <w:rsid w:val="00447231"/>
    <w:rsid w:val="00447F9A"/>
    <w:rsid w:val="00450A96"/>
    <w:rsid w:val="00450B17"/>
    <w:rsid w:val="00455AE1"/>
    <w:rsid w:val="004571F4"/>
    <w:rsid w:val="00460332"/>
    <w:rsid w:val="00460D25"/>
    <w:rsid w:val="004661CB"/>
    <w:rsid w:val="004719F8"/>
    <w:rsid w:val="00474187"/>
    <w:rsid w:val="00477D07"/>
    <w:rsid w:val="004808A0"/>
    <w:rsid w:val="00484498"/>
    <w:rsid w:val="0048618C"/>
    <w:rsid w:val="00486CE2"/>
    <w:rsid w:val="004A4F9E"/>
    <w:rsid w:val="004A61B5"/>
    <w:rsid w:val="004B5FFD"/>
    <w:rsid w:val="004B62C5"/>
    <w:rsid w:val="004C03EF"/>
    <w:rsid w:val="004C059A"/>
    <w:rsid w:val="004D2B34"/>
    <w:rsid w:val="004D453C"/>
    <w:rsid w:val="004D5101"/>
    <w:rsid w:val="004E0C0C"/>
    <w:rsid w:val="004E142B"/>
    <w:rsid w:val="004E2BE0"/>
    <w:rsid w:val="004F00CC"/>
    <w:rsid w:val="004F1850"/>
    <w:rsid w:val="004F4E91"/>
    <w:rsid w:val="004F7100"/>
    <w:rsid w:val="00500AEC"/>
    <w:rsid w:val="00501208"/>
    <w:rsid w:val="005104AF"/>
    <w:rsid w:val="00522267"/>
    <w:rsid w:val="005255FA"/>
    <w:rsid w:val="00532858"/>
    <w:rsid w:val="00532956"/>
    <w:rsid w:val="00534426"/>
    <w:rsid w:val="00534A7A"/>
    <w:rsid w:val="00536A66"/>
    <w:rsid w:val="00542B59"/>
    <w:rsid w:val="00543172"/>
    <w:rsid w:val="00547500"/>
    <w:rsid w:val="00547CF0"/>
    <w:rsid w:val="00550A8A"/>
    <w:rsid w:val="00561FDD"/>
    <w:rsid w:val="00564F9D"/>
    <w:rsid w:val="005663CE"/>
    <w:rsid w:val="0057130C"/>
    <w:rsid w:val="00573B1C"/>
    <w:rsid w:val="00573CE0"/>
    <w:rsid w:val="00573E1C"/>
    <w:rsid w:val="00574392"/>
    <w:rsid w:val="00575100"/>
    <w:rsid w:val="00580F40"/>
    <w:rsid w:val="00581C86"/>
    <w:rsid w:val="00584C8A"/>
    <w:rsid w:val="00591BEB"/>
    <w:rsid w:val="00592E12"/>
    <w:rsid w:val="00592EA8"/>
    <w:rsid w:val="00593651"/>
    <w:rsid w:val="00595D77"/>
    <w:rsid w:val="005A0F5A"/>
    <w:rsid w:val="005A357D"/>
    <w:rsid w:val="005B4C9C"/>
    <w:rsid w:val="005C2FA2"/>
    <w:rsid w:val="005C76CB"/>
    <w:rsid w:val="005D2952"/>
    <w:rsid w:val="005D340B"/>
    <w:rsid w:val="005D3DE4"/>
    <w:rsid w:val="005D5C18"/>
    <w:rsid w:val="005D76E8"/>
    <w:rsid w:val="005E244D"/>
    <w:rsid w:val="005E31A6"/>
    <w:rsid w:val="005E45A2"/>
    <w:rsid w:val="005F3049"/>
    <w:rsid w:val="005F600A"/>
    <w:rsid w:val="005F6971"/>
    <w:rsid w:val="005F78A3"/>
    <w:rsid w:val="00600405"/>
    <w:rsid w:val="006020A5"/>
    <w:rsid w:val="006052C7"/>
    <w:rsid w:val="00617090"/>
    <w:rsid w:val="006229FA"/>
    <w:rsid w:val="00622D07"/>
    <w:rsid w:val="00623D38"/>
    <w:rsid w:val="00627F12"/>
    <w:rsid w:val="00630756"/>
    <w:rsid w:val="00633493"/>
    <w:rsid w:val="006459FE"/>
    <w:rsid w:val="00647E5A"/>
    <w:rsid w:val="0065007F"/>
    <w:rsid w:val="00653309"/>
    <w:rsid w:val="0065414B"/>
    <w:rsid w:val="0065474C"/>
    <w:rsid w:val="00657B94"/>
    <w:rsid w:val="00657BD0"/>
    <w:rsid w:val="00660173"/>
    <w:rsid w:val="006702A8"/>
    <w:rsid w:val="0067154B"/>
    <w:rsid w:val="00674638"/>
    <w:rsid w:val="00676407"/>
    <w:rsid w:val="0068160E"/>
    <w:rsid w:val="00682A13"/>
    <w:rsid w:val="00683AAA"/>
    <w:rsid w:val="006877B7"/>
    <w:rsid w:val="00692CFA"/>
    <w:rsid w:val="00692DC9"/>
    <w:rsid w:val="00692DE6"/>
    <w:rsid w:val="0069373E"/>
    <w:rsid w:val="006A1746"/>
    <w:rsid w:val="006A30CC"/>
    <w:rsid w:val="006D290F"/>
    <w:rsid w:val="006E080B"/>
    <w:rsid w:val="006E2919"/>
    <w:rsid w:val="006E29C8"/>
    <w:rsid w:val="006E2B10"/>
    <w:rsid w:val="006E42DD"/>
    <w:rsid w:val="006F351A"/>
    <w:rsid w:val="006F78F5"/>
    <w:rsid w:val="00712B4C"/>
    <w:rsid w:val="00713EBA"/>
    <w:rsid w:val="007157EC"/>
    <w:rsid w:val="00716C55"/>
    <w:rsid w:val="007268C0"/>
    <w:rsid w:val="00727E8A"/>
    <w:rsid w:val="0073191E"/>
    <w:rsid w:val="00735B71"/>
    <w:rsid w:val="00737167"/>
    <w:rsid w:val="00752329"/>
    <w:rsid w:val="00753CDC"/>
    <w:rsid w:val="00777385"/>
    <w:rsid w:val="00782AA3"/>
    <w:rsid w:val="007923C5"/>
    <w:rsid w:val="00792D22"/>
    <w:rsid w:val="00793520"/>
    <w:rsid w:val="00794F18"/>
    <w:rsid w:val="007967A5"/>
    <w:rsid w:val="007A1052"/>
    <w:rsid w:val="007A5A3C"/>
    <w:rsid w:val="007B1C2C"/>
    <w:rsid w:val="007B3759"/>
    <w:rsid w:val="007B4DBD"/>
    <w:rsid w:val="007B7993"/>
    <w:rsid w:val="007C2FD5"/>
    <w:rsid w:val="007C3EC5"/>
    <w:rsid w:val="007C4D8D"/>
    <w:rsid w:val="007D7F18"/>
    <w:rsid w:val="007E7615"/>
    <w:rsid w:val="007E7DBC"/>
    <w:rsid w:val="007F05D1"/>
    <w:rsid w:val="007F0B88"/>
    <w:rsid w:val="007F5EC7"/>
    <w:rsid w:val="007F6F2F"/>
    <w:rsid w:val="007F7184"/>
    <w:rsid w:val="00806A46"/>
    <w:rsid w:val="008100FB"/>
    <w:rsid w:val="00820CD1"/>
    <w:rsid w:val="008250CA"/>
    <w:rsid w:val="00825D25"/>
    <w:rsid w:val="00827530"/>
    <w:rsid w:val="008278E7"/>
    <w:rsid w:val="0083082C"/>
    <w:rsid w:val="00835CC5"/>
    <w:rsid w:val="008375A8"/>
    <w:rsid w:val="00843854"/>
    <w:rsid w:val="00847C3C"/>
    <w:rsid w:val="00850F79"/>
    <w:rsid w:val="00856457"/>
    <w:rsid w:val="0086331F"/>
    <w:rsid w:val="0086487F"/>
    <w:rsid w:val="0086533C"/>
    <w:rsid w:val="00880E78"/>
    <w:rsid w:val="008814A9"/>
    <w:rsid w:val="00882C3F"/>
    <w:rsid w:val="008854A9"/>
    <w:rsid w:val="00886715"/>
    <w:rsid w:val="00887C9D"/>
    <w:rsid w:val="00892265"/>
    <w:rsid w:val="0089252B"/>
    <w:rsid w:val="008A7859"/>
    <w:rsid w:val="008B0292"/>
    <w:rsid w:val="008B18A5"/>
    <w:rsid w:val="008B1F6C"/>
    <w:rsid w:val="008B72A0"/>
    <w:rsid w:val="008C4166"/>
    <w:rsid w:val="008C473E"/>
    <w:rsid w:val="008C7BDD"/>
    <w:rsid w:val="008D0D5E"/>
    <w:rsid w:val="008D57A9"/>
    <w:rsid w:val="008D57FC"/>
    <w:rsid w:val="008E2A88"/>
    <w:rsid w:val="008E713D"/>
    <w:rsid w:val="008F5A95"/>
    <w:rsid w:val="008F605C"/>
    <w:rsid w:val="008F7153"/>
    <w:rsid w:val="009002A0"/>
    <w:rsid w:val="00900BD5"/>
    <w:rsid w:val="00904C17"/>
    <w:rsid w:val="00922EAB"/>
    <w:rsid w:val="00931B2C"/>
    <w:rsid w:val="00936138"/>
    <w:rsid w:val="00936928"/>
    <w:rsid w:val="009424E2"/>
    <w:rsid w:val="00953FAC"/>
    <w:rsid w:val="00967AFB"/>
    <w:rsid w:val="00967CB2"/>
    <w:rsid w:val="009707BE"/>
    <w:rsid w:val="00970879"/>
    <w:rsid w:val="00977894"/>
    <w:rsid w:val="00977B98"/>
    <w:rsid w:val="0099114B"/>
    <w:rsid w:val="00993480"/>
    <w:rsid w:val="0099667D"/>
    <w:rsid w:val="00997A61"/>
    <w:rsid w:val="00997DE4"/>
    <w:rsid w:val="009A5C93"/>
    <w:rsid w:val="009B0B1D"/>
    <w:rsid w:val="009B2274"/>
    <w:rsid w:val="009B4AC9"/>
    <w:rsid w:val="009C0E32"/>
    <w:rsid w:val="009C12EC"/>
    <w:rsid w:val="009C631F"/>
    <w:rsid w:val="009C6AE2"/>
    <w:rsid w:val="009D0D66"/>
    <w:rsid w:val="009D2BE8"/>
    <w:rsid w:val="009D3AD3"/>
    <w:rsid w:val="009E2CAB"/>
    <w:rsid w:val="009E2FA8"/>
    <w:rsid w:val="009E6AC9"/>
    <w:rsid w:val="009F7011"/>
    <w:rsid w:val="009F7A9E"/>
    <w:rsid w:val="00A17194"/>
    <w:rsid w:val="00A1730E"/>
    <w:rsid w:val="00A17697"/>
    <w:rsid w:val="00A22949"/>
    <w:rsid w:val="00A23557"/>
    <w:rsid w:val="00A24C3D"/>
    <w:rsid w:val="00A24E7E"/>
    <w:rsid w:val="00A40AC3"/>
    <w:rsid w:val="00A51F48"/>
    <w:rsid w:val="00A5453A"/>
    <w:rsid w:val="00A60D69"/>
    <w:rsid w:val="00A63C2D"/>
    <w:rsid w:val="00A665AA"/>
    <w:rsid w:val="00A67D13"/>
    <w:rsid w:val="00A723FB"/>
    <w:rsid w:val="00A72695"/>
    <w:rsid w:val="00A740B3"/>
    <w:rsid w:val="00A75B78"/>
    <w:rsid w:val="00A7606C"/>
    <w:rsid w:val="00A81527"/>
    <w:rsid w:val="00A92A3E"/>
    <w:rsid w:val="00A92E02"/>
    <w:rsid w:val="00A95089"/>
    <w:rsid w:val="00A9669C"/>
    <w:rsid w:val="00AA2B56"/>
    <w:rsid w:val="00AA3E5A"/>
    <w:rsid w:val="00AB0EA2"/>
    <w:rsid w:val="00AB52DD"/>
    <w:rsid w:val="00AC06EC"/>
    <w:rsid w:val="00AC18EB"/>
    <w:rsid w:val="00AC659E"/>
    <w:rsid w:val="00AC6CCA"/>
    <w:rsid w:val="00AC70D6"/>
    <w:rsid w:val="00AD4178"/>
    <w:rsid w:val="00AD52AB"/>
    <w:rsid w:val="00AE0E6E"/>
    <w:rsid w:val="00AE1442"/>
    <w:rsid w:val="00AE2F44"/>
    <w:rsid w:val="00AE320E"/>
    <w:rsid w:val="00AE49E3"/>
    <w:rsid w:val="00B01211"/>
    <w:rsid w:val="00B1326A"/>
    <w:rsid w:val="00B23759"/>
    <w:rsid w:val="00B24C2A"/>
    <w:rsid w:val="00B26A76"/>
    <w:rsid w:val="00B304F4"/>
    <w:rsid w:val="00B32378"/>
    <w:rsid w:val="00B326F4"/>
    <w:rsid w:val="00B36E7D"/>
    <w:rsid w:val="00B41182"/>
    <w:rsid w:val="00B42612"/>
    <w:rsid w:val="00B46D04"/>
    <w:rsid w:val="00B47AC5"/>
    <w:rsid w:val="00B50DA8"/>
    <w:rsid w:val="00B50FEB"/>
    <w:rsid w:val="00B514AA"/>
    <w:rsid w:val="00B51EE7"/>
    <w:rsid w:val="00B60E5E"/>
    <w:rsid w:val="00B674CB"/>
    <w:rsid w:val="00B77706"/>
    <w:rsid w:val="00B81FFF"/>
    <w:rsid w:val="00B83425"/>
    <w:rsid w:val="00B84850"/>
    <w:rsid w:val="00B92EC9"/>
    <w:rsid w:val="00B9395A"/>
    <w:rsid w:val="00B95BC2"/>
    <w:rsid w:val="00B97A1C"/>
    <w:rsid w:val="00BA07AC"/>
    <w:rsid w:val="00BA0A61"/>
    <w:rsid w:val="00BA5883"/>
    <w:rsid w:val="00BB0D16"/>
    <w:rsid w:val="00BB2850"/>
    <w:rsid w:val="00BB4239"/>
    <w:rsid w:val="00BB56A4"/>
    <w:rsid w:val="00BB63DD"/>
    <w:rsid w:val="00BB7DAA"/>
    <w:rsid w:val="00BB7E4F"/>
    <w:rsid w:val="00BC1BCE"/>
    <w:rsid w:val="00BD0839"/>
    <w:rsid w:val="00BD0F2C"/>
    <w:rsid w:val="00BD3B5E"/>
    <w:rsid w:val="00BD3CC2"/>
    <w:rsid w:val="00BD447B"/>
    <w:rsid w:val="00BE1CDB"/>
    <w:rsid w:val="00BE2EB5"/>
    <w:rsid w:val="00BF4150"/>
    <w:rsid w:val="00BF74BE"/>
    <w:rsid w:val="00C10097"/>
    <w:rsid w:val="00C1495B"/>
    <w:rsid w:val="00C309DC"/>
    <w:rsid w:val="00C340FE"/>
    <w:rsid w:val="00C3456F"/>
    <w:rsid w:val="00C536EB"/>
    <w:rsid w:val="00C570BC"/>
    <w:rsid w:val="00C664EF"/>
    <w:rsid w:val="00C67214"/>
    <w:rsid w:val="00C8397E"/>
    <w:rsid w:val="00C918DA"/>
    <w:rsid w:val="00C9285C"/>
    <w:rsid w:val="00C936FE"/>
    <w:rsid w:val="00C943CC"/>
    <w:rsid w:val="00C97038"/>
    <w:rsid w:val="00C976DF"/>
    <w:rsid w:val="00CA0EF4"/>
    <w:rsid w:val="00CA629D"/>
    <w:rsid w:val="00CB2C5E"/>
    <w:rsid w:val="00CB4756"/>
    <w:rsid w:val="00CB693F"/>
    <w:rsid w:val="00CB7419"/>
    <w:rsid w:val="00CC2EAD"/>
    <w:rsid w:val="00CC37FE"/>
    <w:rsid w:val="00CC52E6"/>
    <w:rsid w:val="00CC60AE"/>
    <w:rsid w:val="00CD1F41"/>
    <w:rsid w:val="00CD2E50"/>
    <w:rsid w:val="00CD6AB5"/>
    <w:rsid w:val="00CE2370"/>
    <w:rsid w:val="00CE5162"/>
    <w:rsid w:val="00CE5DD9"/>
    <w:rsid w:val="00CE699F"/>
    <w:rsid w:val="00CF0833"/>
    <w:rsid w:val="00CF7666"/>
    <w:rsid w:val="00CF7A4A"/>
    <w:rsid w:val="00D0521D"/>
    <w:rsid w:val="00D128FC"/>
    <w:rsid w:val="00D15348"/>
    <w:rsid w:val="00D25313"/>
    <w:rsid w:val="00D25347"/>
    <w:rsid w:val="00D3088E"/>
    <w:rsid w:val="00D31BAF"/>
    <w:rsid w:val="00D3446F"/>
    <w:rsid w:val="00D34E24"/>
    <w:rsid w:val="00D40D79"/>
    <w:rsid w:val="00D4308A"/>
    <w:rsid w:val="00D438B1"/>
    <w:rsid w:val="00D444A5"/>
    <w:rsid w:val="00D44EF4"/>
    <w:rsid w:val="00D47496"/>
    <w:rsid w:val="00D56615"/>
    <w:rsid w:val="00D577E3"/>
    <w:rsid w:val="00D601CB"/>
    <w:rsid w:val="00D639F2"/>
    <w:rsid w:val="00D7003B"/>
    <w:rsid w:val="00D73455"/>
    <w:rsid w:val="00D73594"/>
    <w:rsid w:val="00D73C7D"/>
    <w:rsid w:val="00D80C25"/>
    <w:rsid w:val="00D82E37"/>
    <w:rsid w:val="00D97130"/>
    <w:rsid w:val="00DA4978"/>
    <w:rsid w:val="00DA5496"/>
    <w:rsid w:val="00DA696D"/>
    <w:rsid w:val="00DA755C"/>
    <w:rsid w:val="00DA7748"/>
    <w:rsid w:val="00DB0219"/>
    <w:rsid w:val="00DB3792"/>
    <w:rsid w:val="00DB4531"/>
    <w:rsid w:val="00DB459E"/>
    <w:rsid w:val="00DB6457"/>
    <w:rsid w:val="00DC03AC"/>
    <w:rsid w:val="00DC210F"/>
    <w:rsid w:val="00DC30A7"/>
    <w:rsid w:val="00DD0F52"/>
    <w:rsid w:val="00DD6568"/>
    <w:rsid w:val="00DF1AB1"/>
    <w:rsid w:val="00DF42A7"/>
    <w:rsid w:val="00DF4A33"/>
    <w:rsid w:val="00DF507C"/>
    <w:rsid w:val="00DF73C1"/>
    <w:rsid w:val="00E060F2"/>
    <w:rsid w:val="00E06898"/>
    <w:rsid w:val="00E06B6E"/>
    <w:rsid w:val="00E101A1"/>
    <w:rsid w:val="00E11296"/>
    <w:rsid w:val="00E14959"/>
    <w:rsid w:val="00E165C7"/>
    <w:rsid w:val="00E20FD9"/>
    <w:rsid w:val="00E26462"/>
    <w:rsid w:val="00E33948"/>
    <w:rsid w:val="00E363D8"/>
    <w:rsid w:val="00E36AFE"/>
    <w:rsid w:val="00E40820"/>
    <w:rsid w:val="00E43203"/>
    <w:rsid w:val="00E446B6"/>
    <w:rsid w:val="00E51BEF"/>
    <w:rsid w:val="00E5553B"/>
    <w:rsid w:val="00E60369"/>
    <w:rsid w:val="00E710D3"/>
    <w:rsid w:val="00E72626"/>
    <w:rsid w:val="00E7714A"/>
    <w:rsid w:val="00E772FE"/>
    <w:rsid w:val="00E815E0"/>
    <w:rsid w:val="00E84100"/>
    <w:rsid w:val="00E858DA"/>
    <w:rsid w:val="00E86C40"/>
    <w:rsid w:val="00E90C3C"/>
    <w:rsid w:val="00E910A3"/>
    <w:rsid w:val="00E93605"/>
    <w:rsid w:val="00E95FBF"/>
    <w:rsid w:val="00EB7830"/>
    <w:rsid w:val="00EC1C49"/>
    <w:rsid w:val="00EC1D3D"/>
    <w:rsid w:val="00EC1E7B"/>
    <w:rsid w:val="00ED3311"/>
    <w:rsid w:val="00ED6E0B"/>
    <w:rsid w:val="00EE03C8"/>
    <w:rsid w:val="00EE3045"/>
    <w:rsid w:val="00EE32BA"/>
    <w:rsid w:val="00EE61EF"/>
    <w:rsid w:val="00EE6B22"/>
    <w:rsid w:val="00EF0708"/>
    <w:rsid w:val="00EF1F53"/>
    <w:rsid w:val="00EF6CD5"/>
    <w:rsid w:val="00F0045B"/>
    <w:rsid w:val="00F01EE8"/>
    <w:rsid w:val="00F05E1E"/>
    <w:rsid w:val="00F1078A"/>
    <w:rsid w:val="00F1369C"/>
    <w:rsid w:val="00F15701"/>
    <w:rsid w:val="00F22CA6"/>
    <w:rsid w:val="00F24052"/>
    <w:rsid w:val="00F31C42"/>
    <w:rsid w:val="00F33039"/>
    <w:rsid w:val="00F33D44"/>
    <w:rsid w:val="00F43629"/>
    <w:rsid w:val="00F445B1"/>
    <w:rsid w:val="00F523E8"/>
    <w:rsid w:val="00F52A64"/>
    <w:rsid w:val="00F645F7"/>
    <w:rsid w:val="00F64A65"/>
    <w:rsid w:val="00F72999"/>
    <w:rsid w:val="00F83F2C"/>
    <w:rsid w:val="00F871C8"/>
    <w:rsid w:val="00F912FB"/>
    <w:rsid w:val="00F92152"/>
    <w:rsid w:val="00F9665E"/>
    <w:rsid w:val="00F9715E"/>
    <w:rsid w:val="00FA1D58"/>
    <w:rsid w:val="00FA7036"/>
    <w:rsid w:val="00FB2694"/>
    <w:rsid w:val="00FB384A"/>
    <w:rsid w:val="00FB6955"/>
    <w:rsid w:val="00FB7573"/>
    <w:rsid w:val="00FB75DE"/>
    <w:rsid w:val="00FC1577"/>
    <w:rsid w:val="00FC1C80"/>
    <w:rsid w:val="00FC404A"/>
    <w:rsid w:val="00FC474D"/>
    <w:rsid w:val="00FC4D0D"/>
    <w:rsid w:val="00FC517D"/>
    <w:rsid w:val="00FD079F"/>
    <w:rsid w:val="00FD1DD3"/>
    <w:rsid w:val="00FD5DA9"/>
    <w:rsid w:val="00FE1D65"/>
    <w:rsid w:val="00FE2DCC"/>
    <w:rsid w:val="00FE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F1D07"/>
  <w15:docId w15:val="{DE91F43F-5A20-44FD-B146-B2DDAA45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3759"/>
    <w:pPr>
      <w:tabs>
        <w:tab w:val="center" w:pos="4680"/>
        <w:tab w:val="right" w:pos="9360"/>
      </w:tabs>
    </w:pPr>
  </w:style>
  <w:style w:type="character" w:customStyle="1" w:styleId="HeaderChar">
    <w:name w:val="Header Char"/>
    <w:link w:val="Header"/>
    <w:rsid w:val="00B23759"/>
    <w:rPr>
      <w:sz w:val="24"/>
      <w:szCs w:val="24"/>
    </w:rPr>
  </w:style>
  <w:style w:type="paragraph" w:styleId="Footer">
    <w:name w:val="footer"/>
    <w:basedOn w:val="Normal"/>
    <w:link w:val="FooterChar"/>
    <w:rsid w:val="00B23759"/>
    <w:pPr>
      <w:tabs>
        <w:tab w:val="center" w:pos="4680"/>
        <w:tab w:val="right" w:pos="9360"/>
      </w:tabs>
    </w:pPr>
  </w:style>
  <w:style w:type="character" w:customStyle="1" w:styleId="FooterChar">
    <w:name w:val="Footer Char"/>
    <w:link w:val="Footer"/>
    <w:rsid w:val="00B23759"/>
    <w:rPr>
      <w:sz w:val="24"/>
      <w:szCs w:val="24"/>
    </w:rPr>
  </w:style>
  <w:style w:type="table" w:styleId="TableGrid">
    <w:name w:val="Table Grid"/>
    <w:basedOn w:val="TableNormal"/>
    <w:rsid w:val="00C97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3CE0"/>
    <w:rPr>
      <w:rFonts w:ascii="Tahoma" w:hAnsi="Tahoma" w:cs="Tahoma"/>
      <w:sz w:val="16"/>
      <w:szCs w:val="16"/>
    </w:rPr>
  </w:style>
  <w:style w:type="character" w:customStyle="1" w:styleId="BalloonTextChar">
    <w:name w:val="Balloon Text Char"/>
    <w:link w:val="BalloonText"/>
    <w:rsid w:val="00573CE0"/>
    <w:rPr>
      <w:rFonts w:ascii="Tahoma" w:hAnsi="Tahoma" w:cs="Tahoma"/>
      <w:sz w:val="16"/>
      <w:szCs w:val="16"/>
    </w:rPr>
  </w:style>
  <w:style w:type="paragraph" w:styleId="ListParagraph">
    <w:name w:val="List Paragraph"/>
    <w:basedOn w:val="Normal"/>
    <w:uiPriority w:val="34"/>
    <w:qFormat/>
    <w:rsid w:val="005E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B2399-ADE7-48CA-A237-C92497B3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892</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Davis Brown Law Firm</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Lori Ristau</cp:lastModifiedBy>
  <cp:revision>7</cp:revision>
  <cp:lastPrinted>2016-04-20T14:17:00Z</cp:lastPrinted>
  <dcterms:created xsi:type="dcterms:W3CDTF">2019-03-07T21:35:00Z</dcterms:created>
  <dcterms:modified xsi:type="dcterms:W3CDTF">2019-03-07T21:44:00Z</dcterms:modified>
</cp:coreProperties>
</file>